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1D" w:rsidRPr="0011105B" w:rsidRDefault="0005641D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0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5641D" w:rsidRPr="0011105B" w:rsidRDefault="0005641D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05B">
        <w:rPr>
          <w:rFonts w:ascii="Times New Roman" w:hAnsi="Times New Roman" w:cs="Times New Roman"/>
          <w:b/>
          <w:sz w:val="28"/>
          <w:szCs w:val="28"/>
        </w:rPr>
        <w:t>о I районном слете юных краеведов,</w:t>
      </w:r>
    </w:p>
    <w:p w:rsidR="0005641D" w:rsidRPr="0011105B" w:rsidRDefault="0005641D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05B">
        <w:rPr>
          <w:rFonts w:ascii="Times New Roman" w:hAnsi="Times New Roman" w:cs="Times New Roman"/>
          <w:b/>
          <w:sz w:val="28"/>
          <w:szCs w:val="28"/>
        </w:rPr>
        <w:t>посвященном 100-летнему юбилею Каратузского района</w:t>
      </w:r>
    </w:p>
    <w:p w:rsidR="0011105B" w:rsidRPr="0011105B" w:rsidRDefault="0011105B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05B">
        <w:rPr>
          <w:rFonts w:ascii="Times New Roman" w:hAnsi="Times New Roman" w:cs="Times New Roman"/>
          <w:b/>
          <w:sz w:val="28"/>
          <w:szCs w:val="28"/>
        </w:rPr>
        <w:t>«Многогранный отчий край»</w:t>
      </w:r>
    </w:p>
    <w:bookmarkStart w:id="0" w:name="_MON_1789295570"/>
    <w:bookmarkEnd w:id="0"/>
    <w:p w:rsidR="0011105B" w:rsidRPr="00096039" w:rsidRDefault="004218A5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9355" w:dyaOrig="14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2pt" o:ole="">
            <v:imagedata r:id="rId5" o:title=""/>
          </v:shape>
          <o:OLEObject Type="Embed" ProgID="Word.Document.12" ShapeID="_x0000_i1025" DrawAspect="Content" ObjectID="_1789542908" r:id="rId6">
            <o:FieldCodes>\s</o:FieldCodes>
          </o:OLEObject>
        </w:object>
      </w:r>
    </w:p>
    <w:p w:rsidR="003D2057" w:rsidRPr="0011105B" w:rsidRDefault="003D2057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05B">
        <w:rPr>
          <w:rFonts w:ascii="Times New Roman" w:hAnsi="Times New Roman" w:cs="Times New Roman"/>
          <w:b/>
          <w:sz w:val="28"/>
          <w:szCs w:val="28"/>
        </w:rPr>
        <w:lastRenderedPageBreak/>
        <w:t>1. Цель и задачи</w:t>
      </w:r>
    </w:p>
    <w:p w:rsidR="0005641D" w:rsidRPr="00096039" w:rsidRDefault="0005641D" w:rsidP="000960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>Целью Слета является привлечение обучающихся к систематическим занятиям туристско-краеведческой деятельностью и расширение практических навыков в области культурно-исторического наследия родного края.</w:t>
      </w:r>
    </w:p>
    <w:p w:rsidR="0005641D" w:rsidRPr="00096039" w:rsidRDefault="0005641D" w:rsidP="000960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 xml:space="preserve"> Задачи Слета:</w:t>
      </w:r>
    </w:p>
    <w:p w:rsidR="0005641D" w:rsidRPr="00096039" w:rsidRDefault="003D2057" w:rsidP="0009603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>формирование интереса</w:t>
      </w:r>
      <w:r w:rsidR="0005641D" w:rsidRPr="0009603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096039">
        <w:rPr>
          <w:rFonts w:ascii="Times New Roman" w:hAnsi="Times New Roman" w:cs="Times New Roman"/>
          <w:sz w:val="28"/>
          <w:szCs w:val="28"/>
        </w:rPr>
        <w:t>к изучению</w:t>
      </w:r>
      <w:r w:rsidR="0005641D" w:rsidRPr="00096039">
        <w:rPr>
          <w:rFonts w:ascii="Times New Roman" w:hAnsi="Times New Roman" w:cs="Times New Roman"/>
          <w:sz w:val="28"/>
          <w:szCs w:val="28"/>
        </w:rPr>
        <w:t xml:space="preserve"> истории Каратузского района;</w:t>
      </w:r>
    </w:p>
    <w:p w:rsidR="0005641D" w:rsidRPr="00096039" w:rsidRDefault="003D2057" w:rsidP="0009603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>расширение и углубление знаний в области культурного наследия народов, проживающих на территории Каратузского района</w:t>
      </w:r>
      <w:r w:rsidR="0005641D" w:rsidRPr="00096039">
        <w:rPr>
          <w:rFonts w:ascii="Times New Roman" w:hAnsi="Times New Roman" w:cs="Times New Roman"/>
          <w:sz w:val="28"/>
          <w:szCs w:val="28"/>
        </w:rPr>
        <w:t>;</w:t>
      </w:r>
    </w:p>
    <w:p w:rsidR="003D2057" w:rsidRDefault="003D2057" w:rsidP="0009603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познавательной активности школьников, направленной на изучение истории семьи и родного края, а также развитие интеллектуальных и творческих способностей детей, через разнообразные формы активности Слета.</w:t>
      </w:r>
    </w:p>
    <w:p w:rsidR="0011105B" w:rsidRPr="00096039" w:rsidRDefault="0011105B" w:rsidP="0011105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057" w:rsidRPr="00096039" w:rsidRDefault="003D2057" w:rsidP="00096039">
      <w:pPr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>2. Время и место проведения</w:t>
      </w:r>
    </w:p>
    <w:p w:rsidR="003D2057" w:rsidRPr="00096039" w:rsidRDefault="003D2057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>Слет проводится 29 октября 20</w:t>
      </w:r>
      <w:r w:rsidR="00A723AB">
        <w:rPr>
          <w:rFonts w:ascii="Times New Roman" w:hAnsi="Times New Roman" w:cs="Times New Roman"/>
          <w:sz w:val="28"/>
          <w:szCs w:val="28"/>
        </w:rPr>
        <w:t>2</w:t>
      </w:r>
      <w:r w:rsidR="00A723AB" w:rsidRPr="0046065A">
        <w:rPr>
          <w:rFonts w:ascii="Times New Roman" w:hAnsi="Times New Roman" w:cs="Times New Roman"/>
          <w:sz w:val="28"/>
          <w:szCs w:val="28"/>
        </w:rPr>
        <w:t>4</w:t>
      </w:r>
      <w:r w:rsidR="003B16D8">
        <w:rPr>
          <w:rFonts w:ascii="Times New Roman" w:hAnsi="Times New Roman" w:cs="Times New Roman"/>
          <w:sz w:val="28"/>
          <w:szCs w:val="28"/>
        </w:rPr>
        <w:t xml:space="preserve"> года. Начало С</w:t>
      </w:r>
      <w:r w:rsidR="004E7A77">
        <w:rPr>
          <w:rFonts w:ascii="Times New Roman" w:hAnsi="Times New Roman" w:cs="Times New Roman"/>
          <w:sz w:val="28"/>
          <w:szCs w:val="28"/>
        </w:rPr>
        <w:t>лёта в 9.0</w:t>
      </w:r>
      <w:r w:rsidRPr="00096039">
        <w:rPr>
          <w:rFonts w:ascii="Times New Roman" w:hAnsi="Times New Roman" w:cs="Times New Roman"/>
          <w:sz w:val="28"/>
          <w:szCs w:val="28"/>
        </w:rPr>
        <w:t>0 часов.</w:t>
      </w:r>
    </w:p>
    <w:p w:rsidR="00E31514" w:rsidRDefault="003D2057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r w:rsidR="00E31514" w:rsidRPr="00096039">
        <w:rPr>
          <w:rFonts w:ascii="Times New Roman" w:hAnsi="Times New Roman" w:cs="Times New Roman"/>
          <w:sz w:val="28"/>
          <w:szCs w:val="28"/>
        </w:rPr>
        <w:t xml:space="preserve">МОБУ </w:t>
      </w:r>
      <w:proofErr w:type="spellStart"/>
      <w:r w:rsidR="00E31514" w:rsidRPr="00096039">
        <w:rPr>
          <w:rFonts w:ascii="Times New Roman" w:hAnsi="Times New Roman" w:cs="Times New Roman"/>
          <w:sz w:val="28"/>
          <w:szCs w:val="28"/>
        </w:rPr>
        <w:t>Нижнекужебарская</w:t>
      </w:r>
      <w:proofErr w:type="spellEnd"/>
      <w:r w:rsidR="00E31514" w:rsidRPr="00096039">
        <w:rPr>
          <w:rFonts w:ascii="Times New Roman" w:hAnsi="Times New Roman" w:cs="Times New Roman"/>
          <w:sz w:val="28"/>
          <w:szCs w:val="28"/>
        </w:rPr>
        <w:t xml:space="preserve"> СОШ, с. Нижний Кужебар, ул. Советская 57</w:t>
      </w:r>
      <w:r w:rsidRPr="00096039">
        <w:rPr>
          <w:rFonts w:ascii="Times New Roman" w:hAnsi="Times New Roman" w:cs="Times New Roman"/>
          <w:sz w:val="28"/>
          <w:szCs w:val="28"/>
        </w:rPr>
        <w:t>.</w:t>
      </w:r>
    </w:p>
    <w:p w:rsidR="0011105B" w:rsidRPr="00096039" w:rsidRDefault="0011105B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514" w:rsidRPr="00096039" w:rsidRDefault="00E31514" w:rsidP="000960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>3. Участники слета</w:t>
      </w:r>
    </w:p>
    <w:p w:rsidR="0011105B" w:rsidRDefault="00E31514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 xml:space="preserve">В Слете принимают участие команды обучающихся 1-4 классов образовательных учреждений Каратузского района. </w:t>
      </w:r>
    </w:p>
    <w:p w:rsidR="00E31514" w:rsidRDefault="00E31514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>Состав команды –</w:t>
      </w:r>
      <w:r w:rsidR="0011105B">
        <w:rPr>
          <w:rFonts w:ascii="Times New Roman" w:hAnsi="Times New Roman" w:cs="Times New Roman"/>
          <w:sz w:val="28"/>
          <w:szCs w:val="28"/>
        </w:rPr>
        <w:t>5-</w:t>
      </w:r>
      <w:proofErr w:type="gramStart"/>
      <w:r w:rsidR="0011105B">
        <w:rPr>
          <w:rFonts w:ascii="Times New Roman" w:hAnsi="Times New Roman" w:cs="Times New Roman"/>
          <w:sz w:val="28"/>
          <w:szCs w:val="28"/>
        </w:rPr>
        <w:t>10  человек</w:t>
      </w:r>
      <w:proofErr w:type="gramEnd"/>
      <w:r w:rsidR="0011105B">
        <w:rPr>
          <w:rFonts w:ascii="Times New Roman" w:hAnsi="Times New Roman" w:cs="Times New Roman"/>
          <w:sz w:val="28"/>
          <w:szCs w:val="28"/>
        </w:rPr>
        <w:t xml:space="preserve"> и </w:t>
      </w:r>
      <w:r w:rsidRPr="00096039">
        <w:rPr>
          <w:rFonts w:ascii="Times New Roman" w:hAnsi="Times New Roman" w:cs="Times New Roman"/>
          <w:sz w:val="28"/>
          <w:szCs w:val="28"/>
        </w:rPr>
        <w:t>1 руководитель. Возраст участников 8-11 лет.</w:t>
      </w:r>
    </w:p>
    <w:p w:rsidR="0011105B" w:rsidRPr="00096039" w:rsidRDefault="0011105B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514" w:rsidRPr="00096039" w:rsidRDefault="00AD5E5A" w:rsidP="000960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>4. Руководство слетом</w:t>
      </w:r>
    </w:p>
    <w:p w:rsidR="00AD5E5A" w:rsidRPr="00096039" w:rsidRDefault="00AD5E5A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>4.1. Общее руководство организацией и проведением Слёта осуществляет муниципальным общеобразовательным бюджетным учреждением «</w:t>
      </w:r>
      <w:proofErr w:type="spellStart"/>
      <w:r w:rsidRPr="00096039">
        <w:rPr>
          <w:rFonts w:ascii="Times New Roman" w:hAnsi="Times New Roman" w:cs="Times New Roman"/>
          <w:sz w:val="28"/>
          <w:szCs w:val="28"/>
        </w:rPr>
        <w:t>Нижнекужебарская</w:t>
      </w:r>
      <w:proofErr w:type="spellEnd"/>
      <w:r w:rsidRPr="0009603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AD5E5A" w:rsidRDefault="00AD5E5A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>4.2. Непосредственную подготовку осуществляет оргкомитет, утвержденный проводящей организацией.</w:t>
      </w:r>
    </w:p>
    <w:p w:rsidR="0011105B" w:rsidRPr="00096039" w:rsidRDefault="0011105B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E5A" w:rsidRPr="00096039" w:rsidRDefault="00AD5E5A" w:rsidP="000960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>5. Заявки</w:t>
      </w:r>
    </w:p>
    <w:p w:rsidR="00096039" w:rsidRPr="00096039" w:rsidRDefault="00AD5E5A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 xml:space="preserve">Заявки об участии в Слете необходимо направить в МОБУ </w:t>
      </w:r>
      <w:proofErr w:type="spellStart"/>
      <w:r w:rsidRPr="00096039">
        <w:rPr>
          <w:rFonts w:ascii="Times New Roman" w:hAnsi="Times New Roman" w:cs="Times New Roman"/>
          <w:sz w:val="28"/>
          <w:szCs w:val="28"/>
        </w:rPr>
        <w:t>Нижнекужебарская</w:t>
      </w:r>
      <w:proofErr w:type="spellEnd"/>
      <w:r w:rsidRPr="00096039">
        <w:rPr>
          <w:rFonts w:ascii="Times New Roman" w:hAnsi="Times New Roman" w:cs="Times New Roman"/>
          <w:sz w:val="28"/>
          <w:szCs w:val="28"/>
        </w:rPr>
        <w:t xml:space="preserve"> СОШ на электронную </w:t>
      </w:r>
      <w:proofErr w:type="gramStart"/>
      <w:r w:rsidRPr="00096039">
        <w:rPr>
          <w:rFonts w:ascii="Times New Roman" w:hAnsi="Times New Roman" w:cs="Times New Roman"/>
          <w:sz w:val="28"/>
          <w:szCs w:val="28"/>
        </w:rPr>
        <w:t xml:space="preserve">почту  </w:t>
      </w:r>
      <w:hyperlink r:id="rId7" w:history="1">
        <w:r w:rsidR="00CD4F22" w:rsidRPr="000960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ksmkalinina@</w:t>
        </w:r>
        <w:r w:rsidR="00CD4F22" w:rsidRPr="000960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CD4F22" w:rsidRPr="000960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CD4F22" w:rsidRPr="000960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gramEnd"/>
      </w:hyperlink>
      <w:r w:rsidR="00CD4F22" w:rsidRPr="00096039">
        <w:rPr>
          <w:rFonts w:ascii="Times New Roman" w:hAnsi="Times New Roman" w:cs="Times New Roman"/>
          <w:color w:val="85889E"/>
          <w:sz w:val="28"/>
          <w:szCs w:val="28"/>
          <w:shd w:val="clear" w:color="auto" w:fill="FFFFFF"/>
        </w:rPr>
        <w:t xml:space="preserve"> </w:t>
      </w:r>
      <w:r w:rsidRPr="00096039">
        <w:rPr>
          <w:rFonts w:ascii="Times New Roman" w:hAnsi="Times New Roman" w:cs="Times New Roman"/>
          <w:sz w:val="28"/>
          <w:szCs w:val="28"/>
        </w:rPr>
        <w:t xml:space="preserve">до </w:t>
      </w:r>
      <w:r w:rsidR="00CD4F22" w:rsidRPr="00096039">
        <w:rPr>
          <w:rFonts w:ascii="Times New Roman" w:hAnsi="Times New Roman" w:cs="Times New Roman"/>
          <w:sz w:val="28"/>
          <w:szCs w:val="28"/>
        </w:rPr>
        <w:t>20</w:t>
      </w:r>
      <w:r w:rsidRPr="00096039">
        <w:rPr>
          <w:rFonts w:ascii="Times New Roman" w:hAnsi="Times New Roman" w:cs="Times New Roman"/>
          <w:sz w:val="28"/>
          <w:szCs w:val="28"/>
        </w:rPr>
        <w:t xml:space="preserve"> </w:t>
      </w:r>
      <w:r w:rsidR="00CD4F22" w:rsidRPr="00096039">
        <w:rPr>
          <w:rFonts w:ascii="Times New Roman" w:hAnsi="Times New Roman" w:cs="Times New Roman"/>
          <w:sz w:val="28"/>
          <w:szCs w:val="28"/>
        </w:rPr>
        <w:t>октября 2024</w:t>
      </w:r>
      <w:r w:rsidRPr="00096039">
        <w:rPr>
          <w:rFonts w:ascii="Times New Roman" w:hAnsi="Times New Roman" w:cs="Times New Roman"/>
          <w:sz w:val="28"/>
          <w:szCs w:val="28"/>
        </w:rPr>
        <w:t xml:space="preserve"> года согласно</w:t>
      </w:r>
      <w:r w:rsidR="0011105B">
        <w:rPr>
          <w:rFonts w:ascii="Times New Roman" w:hAnsi="Times New Roman" w:cs="Times New Roman"/>
          <w:sz w:val="28"/>
          <w:szCs w:val="28"/>
        </w:rPr>
        <w:t xml:space="preserve"> прилагаемой форме: «Приложение </w:t>
      </w:r>
      <w:r w:rsidRPr="00096039">
        <w:rPr>
          <w:rFonts w:ascii="Times New Roman" w:hAnsi="Times New Roman" w:cs="Times New Roman"/>
          <w:sz w:val="28"/>
          <w:szCs w:val="28"/>
        </w:rPr>
        <w:t>1»</w:t>
      </w:r>
      <w:r w:rsidR="00D72A47">
        <w:rPr>
          <w:rFonts w:ascii="Times New Roman" w:hAnsi="Times New Roman" w:cs="Times New Roman"/>
          <w:sz w:val="28"/>
          <w:szCs w:val="28"/>
        </w:rPr>
        <w:t xml:space="preserve"> с пометкой «Слет»</w:t>
      </w:r>
      <w:r w:rsidRPr="00096039">
        <w:rPr>
          <w:rFonts w:ascii="Times New Roman" w:hAnsi="Times New Roman" w:cs="Times New Roman"/>
          <w:sz w:val="28"/>
          <w:szCs w:val="28"/>
        </w:rPr>
        <w:t>.</w:t>
      </w:r>
    </w:p>
    <w:p w:rsidR="0011105B" w:rsidRDefault="0011105B" w:rsidP="00096039">
      <w:pPr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F22" w:rsidRPr="00096039" w:rsidRDefault="00CD4F22" w:rsidP="00096039">
      <w:pPr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>6. Программа слета</w:t>
      </w:r>
    </w:p>
    <w:p w:rsidR="00CD4F22" w:rsidRPr="00096039" w:rsidRDefault="00CD4F22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>Программа Слета</w:t>
      </w:r>
      <w:r w:rsidR="00B26F7B">
        <w:rPr>
          <w:rFonts w:ascii="Times New Roman" w:hAnsi="Times New Roman" w:cs="Times New Roman"/>
          <w:sz w:val="28"/>
          <w:szCs w:val="28"/>
        </w:rPr>
        <w:t xml:space="preserve"> </w:t>
      </w:r>
      <w:r w:rsidRPr="00096039">
        <w:rPr>
          <w:rFonts w:ascii="Times New Roman" w:hAnsi="Times New Roman" w:cs="Times New Roman"/>
          <w:sz w:val="28"/>
          <w:szCs w:val="28"/>
        </w:rPr>
        <w:t>включает в себя следующие виды активности</w:t>
      </w:r>
      <w:r w:rsidR="00B26F7B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096039">
        <w:rPr>
          <w:rFonts w:ascii="Times New Roman" w:hAnsi="Times New Roman" w:cs="Times New Roman"/>
          <w:sz w:val="28"/>
          <w:szCs w:val="28"/>
        </w:rPr>
        <w:t>:</w:t>
      </w:r>
    </w:p>
    <w:p w:rsidR="00CD4F22" w:rsidRPr="00096039" w:rsidRDefault="00CD4F22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 xml:space="preserve">- </w:t>
      </w:r>
      <w:r w:rsidRPr="00926076">
        <w:rPr>
          <w:rFonts w:ascii="Times New Roman" w:hAnsi="Times New Roman" w:cs="Times New Roman"/>
          <w:b/>
          <w:sz w:val="28"/>
          <w:szCs w:val="28"/>
        </w:rPr>
        <w:t>работа площадок:</w:t>
      </w:r>
      <w:r w:rsidRPr="00096039">
        <w:rPr>
          <w:rFonts w:ascii="Times New Roman" w:hAnsi="Times New Roman" w:cs="Times New Roman"/>
          <w:sz w:val="28"/>
          <w:szCs w:val="28"/>
        </w:rPr>
        <w:t xml:space="preserve"> ДПИ, </w:t>
      </w:r>
      <w:r w:rsidR="00096039" w:rsidRPr="00096039">
        <w:rPr>
          <w:rFonts w:ascii="Times New Roman" w:hAnsi="Times New Roman" w:cs="Times New Roman"/>
          <w:sz w:val="28"/>
          <w:szCs w:val="28"/>
        </w:rPr>
        <w:t>«Шумовые народные инструменты», «Казачьи детские игры», «</w:t>
      </w:r>
      <w:proofErr w:type="spellStart"/>
      <w:r w:rsidR="00096039" w:rsidRPr="00096039">
        <w:rPr>
          <w:rFonts w:ascii="Times New Roman" w:hAnsi="Times New Roman" w:cs="Times New Roman"/>
          <w:sz w:val="28"/>
          <w:szCs w:val="28"/>
        </w:rPr>
        <w:t>Каратуз</w:t>
      </w:r>
      <w:proofErr w:type="spellEnd"/>
      <w:r w:rsidR="00096039" w:rsidRPr="00096039">
        <w:rPr>
          <w:rFonts w:ascii="Times New Roman" w:hAnsi="Times New Roman" w:cs="Times New Roman"/>
          <w:sz w:val="28"/>
          <w:szCs w:val="28"/>
        </w:rPr>
        <w:t xml:space="preserve"> Православный»</w:t>
      </w:r>
    </w:p>
    <w:p w:rsidR="00096039" w:rsidRPr="00096039" w:rsidRDefault="00096039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26076">
        <w:rPr>
          <w:rFonts w:ascii="Times New Roman" w:hAnsi="Times New Roman" w:cs="Times New Roman"/>
          <w:b/>
          <w:sz w:val="28"/>
          <w:szCs w:val="28"/>
        </w:rPr>
        <w:t>Интеллектуальная игра «Родной район»</w:t>
      </w:r>
      <w:r w:rsidRPr="00096039">
        <w:rPr>
          <w:rFonts w:ascii="Times New Roman" w:hAnsi="Times New Roman" w:cs="Times New Roman"/>
          <w:sz w:val="28"/>
          <w:szCs w:val="28"/>
        </w:rPr>
        <w:t xml:space="preserve"> (</w:t>
      </w:r>
      <w:r w:rsidR="00D72A47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gramStart"/>
      <w:r w:rsidR="00561C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1105B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proofErr w:type="gramEnd"/>
      <w:r w:rsidRPr="00111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561CC4">
        <w:rPr>
          <w:rFonts w:ascii="Times New Roman" w:hAnsi="Times New Roman" w:cs="Times New Roman"/>
          <w:sz w:val="28"/>
          <w:szCs w:val="28"/>
          <w:shd w:val="clear" w:color="auto" w:fill="FFFFFF"/>
        </w:rPr>
        <w:t>) З</w:t>
      </w:r>
      <w:r w:rsidR="00D72A47">
        <w:rPr>
          <w:rFonts w:ascii="Times New Roman" w:hAnsi="Times New Roman" w:cs="Times New Roman"/>
          <w:sz w:val="28"/>
          <w:szCs w:val="28"/>
          <w:shd w:val="clear" w:color="auto" w:fill="FFFFFF"/>
        </w:rPr>
        <w:t>аявка на участие</w:t>
      </w:r>
      <w:r w:rsidR="00561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интеллектуальной игре заполняется </w:t>
      </w:r>
      <w:r w:rsidR="00561CC4" w:rsidRPr="00561C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отдельно</w:t>
      </w:r>
      <w:r w:rsidR="00561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приложению</w:t>
      </w:r>
      <w:r w:rsidR="00D72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="00561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отправляется на адрес </w:t>
      </w:r>
      <w:hyperlink r:id="rId8" w:history="1">
        <w:r w:rsidR="00561CC4" w:rsidRPr="000960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ksmkalinina@</w:t>
        </w:r>
        <w:r w:rsidR="00561CC4" w:rsidRPr="000960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561CC4" w:rsidRPr="000960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561CC4" w:rsidRPr="000960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561CC4">
        <w:rPr>
          <w:rFonts w:ascii="Times New Roman" w:hAnsi="Times New Roman" w:cs="Times New Roman"/>
          <w:sz w:val="28"/>
          <w:szCs w:val="28"/>
        </w:rPr>
        <w:t xml:space="preserve"> с пометкой «игра»</w:t>
      </w:r>
      <w:r w:rsidR="00926076">
        <w:rPr>
          <w:rFonts w:ascii="Times New Roman" w:hAnsi="Times New Roman" w:cs="Times New Roman"/>
          <w:sz w:val="28"/>
          <w:szCs w:val="28"/>
        </w:rPr>
        <w:t xml:space="preserve"> в срок до 25 октября.</w:t>
      </w:r>
    </w:p>
    <w:p w:rsidR="00096039" w:rsidRPr="00096039" w:rsidRDefault="00096039" w:rsidP="000960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>7. Награждение</w:t>
      </w:r>
    </w:p>
    <w:p w:rsidR="00096039" w:rsidRPr="00096039" w:rsidRDefault="00096039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>Все участники Слета награждаются сертификатами участника и памятными призами. Команды-</w:t>
      </w:r>
      <w:r w:rsidR="00B26F7B">
        <w:rPr>
          <w:rFonts w:ascii="Times New Roman" w:hAnsi="Times New Roman" w:cs="Times New Roman"/>
          <w:sz w:val="28"/>
          <w:szCs w:val="28"/>
        </w:rPr>
        <w:t>участники</w:t>
      </w:r>
      <w:r w:rsidRPr="00096039">
        <w:rPr>
          <w:rFonts w:ascii="Times New Roman" w:hAnsi="Times New Roman" w:cs="Times New Roman"/>
          <w:sz w:val="28"/>
          <w:szCs w:val="28"/>
        </w:rPr>
        <w:t xml:space="preserve"> интеллектуальной игры «Мой район» награждаются дипломами</w:t>
      </w:r>
      <w:r w:rsidR="00B26F7B">
        <w:rPr>
          <w:rFonts w:ascii="Times New Roman" w:hAnsi="Times New Roman" w:cs="Times New Roman"/>
          <w:sz w:val="28"/>
          <w:szCs w:val="28"/>
        </w:rPr>
        <w:t xml:space="preserve"> и подарками, призеры –дипломами, </w:t>
      </w:r>
      <w:r w:rsidR="00926076">
        <w:rPr>
          <w:rFonts w:ascii="Times New Roman" w:hAnsi="Times New Roman" w:cs="Times New Roman"/>
          <w:sz w:val="28"/>
          <w:szCs w:val="28"/>
        </w:rPr>
        <w:t>медалями</w:t>
      </w:r>
      <w:r w:rsidR="00B26F7B">
        <w:rPr>
          <w:rFonts w:ascii="Times New Roman" w:hAnsi="Times New Roman" w:cs="Times New Roman"/>
          <w:sz w:val="28"/>
          <w:szCs w:val="28"/>
        </w:rPr>
        <w:t xml:space="preserve"> и памятными подарками.</w:t>
      </w:r>
    </w:p>
    <w:p w:rsidR="00096039" w:rsidRPr="00096039" w:rsidRDefault="00096039" w:rsidP="00096039">
      <w:pPr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>8. Финансирование</w:t>
      </w:r>
    </w:p>
    <w:p w:rsidR="00096039" w:rsidRPr="00096039" w:rsidRDefault="00096039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>Расходы, связанные с подготовкой и проведением Слета, производятся за счет благотворительных средств. Расходы, связанные с проездом, подготовкой и участием команд несут направляющие организации.</w:t>
      </w:r>
    </w:p>
    <w:p w:rsidR="00096039" w:rsidRPr="00096039" w:rsidRDefault="00096039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039" w:rsidRPr="00096039" w:rsidRDefault="0011105B" w:rsidP="00096039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89504098322 Калинина Ксения Ми</w:t>
      </w:r>
      <w:r w:rsidR="00096039" w:rsidRPr="00096039">
        <w:rPr>
          <w:rFonts w:ascii="Times New Roman" w:hAnsi="Times New Roman" w:cs="Times New Roman"/>
          <w:sz w:val="28"/>
          <w:szCs w:val="28"/>
        </w:rPr>
        <w:t>хайловна</w:t>
      </w:r>
    </w:p>
    <w:p w:rsidR="00096039" w:rsidRPr="00096039" w:rsidRDefault="00096039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60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6039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0960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ksmkalinina@</w:t>
        </w:r>
        <w:r w:rsidRPr="000960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0960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0960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096039" w:rsidRPr="00096039" w:rsidRDefault="00096039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F22" w:rsidRPr="00096039" w:rsidRDefault="00CD4F22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40B" w:rsidRPr="00096039" w:rsidRDefault="00D9440B" w:rsidP="000960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br w:type="page"/>
      </w:r>
    </w:p>
    <w:p w:rsidR="00D9440B" w:rsidRPr="00096039" w:rsidRDefault="00D9440B" w:rsidP="0009603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D9440B" w:rsidRPr="00096039" w:rsidRDefault="00D9440B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Pr="000960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6039">
        <w:rPr>
          <w:rFonts w:ascii="Times New Roman" w:hAnsi="Times New Roman" w:cs="Times New Roman"/>
          <w:b/>
          <w:sz w:val="28"/>
          <w:szCs w:val="28"/>
        </w:rPr>
        <w:t xml:space="preserve"> районном слете юных краеведов</w:t>
      </w:r>
    </w:p>
    <w:p w:rsidR="00D9440B" w:rsidRPr="00096039" w:rsidRDefault="00D9440B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>«Многогранный отчий край»</w:t>
      </w:r>
    </w:p>
    <w:p w:rsidR="00D9440B" w:rsidRPr="00096039" w:rsidRDefault="00D9440B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</w:t>
      </w:r>
    </w:p>
    <w:p w:rsidR="00D9440B" w:rsidRPr="00096039" w:rsidRDefault="00D9440B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b/>
          <w:i/>
          <w:sz w:val="28"/>
          <w:szCs w:val="28"/>
        </w:rPr>
        <w:t>(Название учреждения)</w:t>
      </w:r>
    </w:p>
    <w:p w:rsidR="00D9440B" w:rsidRPr="00096039" w:rsidRDefault="00D9440B" w:rsidP="00096039">
      <w:pPr>
        <w:tabs>
          <w:tab w:val="left" w:pos="614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714" w:type="dxa"/>
        <w:tblInd w:w="-698" w:type="dxa"/>
        <w:tblLayout w:type="fixed"/>
        <w:tblLook w:val="0000" w:firstRow="0" w:lastRow="0" w:firstColumn="0" w:lastColumn="0" w:noHBand="0" w:noVBand="0"/>
      </w:tblPr>
      <w:tblGrid>
        <w:gridCol w:w="606"/>
        <w:gridCol w:w="8398"/>
        <w:gridCol w:w="1710"/>
      </w:tblGrid>
      <w:tr w:rsidR="00D9440B" w:rsidRPr="00096039" w:rsidTr="00D9440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участника </w:t>
            </w:r>
            <w:r w:rsidRPr="00096039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(ПОЛНОСТЬЮ!)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9440B" w:rsidRPr="00096039" w:rsidTr="00D9440B">
        <w:trPr>
          <w:trHeight w:val="26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0B" w:rsidRPr="00096039" w:rsidTr="00D9440B">
        <w:trPr>
          <w:trHeight w:val="15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0B" w:rsidRPr="00096039" w:rsidTr="00D9440B">
        <w:trPr>
          <w:trHeight w:val="38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0B" w:rsidRPr="00096039" w:rsidTr="00D9440B">
        <w:trPr>
          <w:trHeight w:val="21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0B" w:rsidRPr="00096039" w:rsidTr="00D9440B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0B" w:rsidRPr="00096039" w:rsidTr="00D9440B">
        <w:trPr>
          <w:trHeight w:val="38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0B" w:rsidRPr="00096039" w:rsidTr="00D9440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0B" w:rsidRPr="00096039" w:rsidTr="00D9440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0B" w:rsidRPr="00096039" w:rsidRDefault="00D9440B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440B" w:rsidRPr="00096039" w:rsidRDefault="00D9440B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440B" w:rsidRPr="00096039" w:rsidRDefault="00D9440B" w:rsidP="000960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>Ф.И.О. руководителя (</w:t>
      </w:r>
      <w:r w:rsidRPr="00096039">
        <w:rPr>
          <w:rFonts w:ascii="Times New Roman" w:hAnsi="Times New Roman" w:cs="Times New Roman"/>
          <w:b/>
          <w:sz w:val="28"/>
          <w:szCs w:val="28"/>
        </w:rPr>
        <w:t>ПОЛНОСТЬЮ</w:t>
      </w:r>
      <w:proofErr w:type="gramStart"/>
      <w:r w:rsidRPr="00096039">
        <w:rPr>
          <w:rFonts w:ascii="Times New Roman" w:hAnsi="Times New Roman" w:cs="Times New Roman"/>
          <w:sz w:val="28"/>
          <w:szCs w:val="28"/>
        </w:rPr>
        <w:t>!)_</w:t>
      </w:r>
      <w:proofErr w:type="gramEnd"/>
      <w:r w:rsidRPr="00096039">
        <w:rPr>
          <w:rFonts w:ascii="Times New Roman" w:hAnsi="Times New Roman" w:cs="Times New Roman"/>
          <w:sz w:val="28"/>
          <w:szCs w:val="28"/>
        </w:rPr>
        <w:t>___________________</w:t>
      </w:r>
      <w:r w:rsidR="0011105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9440B" w:rsidRPr="00096039" w:rsidRDefault="00D9440B" w:rsidP="000960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440B" w:rsidRPr="00096039" w:rsidRDefault="00D9440B" w:rsidP="000960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</w:t>
      </w:r>
    </w:p>
    <w:p w:rsidR="00CD4F22" w:rsidRPr="00096039" w:rsidRDefault="00CD4F22" w:rsidP="000960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br w:type="page"/>
      </w:r>
    </w:p>
    <w:p w:rsidR="00CD4F22" w:rsidRPr="00096039" w:rsidRDefault="00CD4F22" w:rsidP="0009603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</w:t>
      </w:r>
    </w:p>
    <w:p w:rsidR="0011105B" w:rsidRDefault="00D72A47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интеллектуальной игры</w:t>
      </w:r>
      <w:r w:rsidR="00CD4F22" w:rsidRPr="00096039">
        <w:rPr>
          <w:rFonts w:ascii="Times New Roman" w:hAnsi="Times New Roman" w:cs="Times New Roman"/>
          <w:b/>
          <w:sz w:val="28"/>
          <w:szCs w:val="28"/>
        </w:rPr>
        <w:t xml:space="preserve"> «Родной район»,</w:t>
      </w:r>
    </w:p>
    <w:p w:rsidR="00CD4F22" w:rsidRPr="00096039" w:rsidRDefault="00CD4F22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 xml:space="preserve"> проводимой в рамках</w:t>
      </w:r>
    </w:p>
    <w:p w:rsidR="00CD4F22" w:rsidRPr="00096039" w:rsidRDefault="00CD4F22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6039">
        <w:rPr>
          <w:rFonts w:ascii="Times New Roman" w:hAnsi="Times New Roman" w:cs="Times New Roman"/>
          <w:b/>
          <w:sz w:val="28"/>
          <w:szCs w:val="28"/>
        </w:rPr>
        <w:t xml:space="preserve"> районного Слета юных краеведов</w:t>
      </w:r>
    </w:p>
    <w:p w:rsidR="00CD4F22" w:rsidRDefault="00CD4F22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>«Многогранный отчий край»</w:t>
      </w:r>
    </w:p>
    <w:p w:rsidR="00D72A47" w:rsidRDefault="00D72A47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A47" w:rsidRDefault="00926076" w:rsidP="00D72A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2A47" w:rsidRPr="00D72A47">
        <w:rPr>
          <w:rFonts w:ascii="Times New Roman" w:hAnsi="Times New Roman" w:cs="Times New Roman"/>
          <w:sz w:val="28"/>
          <w:szCs w:val="28"/>
        </w:rPr>
        <w:t>Интеллектуальная игра «Родной район» (далее игра)</w:t>
      </w:r>
      <w:r w:rsidR="00D72A47">
        <w:rPr>
          <w:rFonts w:ascii="Times New Roman" w:hAnsi="Times New Roman" w:cs="Times New Roman"/>
          <w:sz w:val="28"/>
          <w:szCs w:val="28"/>
        </w:rPr>
        <w:t xml:space="preserve"> проводится в формате «</w:t>
      </w:r>
      <w:proofErr w:type="spellStart"/>
      <w:r w:rsidR="00D72A47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D72A47">
        <w:rPr>
          <w:rFonts w:ascii="Times New Roman" w:hAnsi="Times New Roman" w:cs="Times New Roman"/>
          <w:sz w:val="28"/>
          <w:szCs w:val="28"/>
        </w:rPr>
        <w:t>». Принимают участие команды учащихся образовательных учреждений в составе 5 человек. Игра состоит из 3 раундов.</w:t>
      </w:r>
    </w:p>
    <w:p w:rsidR="00D72A47" w:rsidRDefault="00D72A47" w:rsidP="00D72A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CC4">
        <w:rPr>
          <w:rFonts w:ascii="Times New Roman" w:hAnsi="Times New Roman" w:cs="Times New Roman"/>
          <w:b/>
          <w:sz w:val="28"/>
          <w:szCs w:val="28"/>
        </w:rPr>
        <w:t>1 раунд:</w:t>
      </w:r>
      <w:r>
        <w:rPr>
          <w:rFonts w:ascii="Times New Roman" w:hAnsi="Times New Roman" w:cs="Times New Roman"/>
          <w:sz w:val="28"/>
          <w:szCs w:val="28"/>
        </w:rPr>
        <w:t xml:space="preserve"> 10 вопросов с выбором варианта ответа. Время для обдумывания ответа 30 сек.</w:t>
      </w:r>
      <w:r w:rsidR="00E91386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команде начисляется 1 балл.</w:t>
      </w:r>
    </w:p>
    <w:p w:rsidR="00D72A47" w:rsidRDefault="00D72A47" w:rsidP="00D72A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CC4">
        <w:rPr>
          <w:rFonts w:ascii="Times New Roman" w:hAnsi="Times New Roman" w:cs="Times New Roman"/>
          <w:b/>
          <w:sz w:val="28"/>
          <w:szCs w:val="28"/>
        </w:rPr>
        <w:t>2 раунд:</w:t>
      </w:r>
      <w:r>
        <w:rPr>
          <w:rFonts w:ascii="Times New Roman" w:hAnsi="Times New Roman" w:cs="Times New Roman"/>
          <w:sz w:val="28"/>
          <w:szCs w:val="28"/>
        </w:rPr>
        <w:t xml:space="preserve"> 10 вопросов</w:t>
      </w:r>
      <w:r w:rsidR="00E91386">
        <w:rPr>
          <w:rFonts w:ascii="Times New Roman" w:hAnsi="Times New Roman" w:cs="Times New Roman"/>
          <w:sz w:val="28"/>
          <w:szCs w:val="28"/>
        </w:rPr>
        <w:t xml:space="preserve"> открытого типа. Время для обдумывания ответа 1минута. За каждый правильный ответ команде начисляется 2 балл.</w:t>
      </w:r>
    </w:p>
    <w:p w:rsidR="00926076" w:rsidRDefault="00E91386" w:rsidP="00D72A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CC4">
        <w:rPr>
          <w:rFonts w:ascii="Times New Roman" w:hAnsi="Times New Roman" w:cs="Times New Roman"/>
          <w:b/>
          <w:sz w:val="28"/>
          <w:szCs w:val="28"/>
        </w:rPr>
        <w:t>3 раунд:</w:t>
      </w:r>
      <w:r>
        <w:rPr>
          <w:rFonts w:ascii="Times New Roman" w:hAnsi="Times New Roman" w:cs="Times New Roman"/>
          <w:sz w:val="28"/>
          <w:szCs w:val="28"/>
        </w:rPr>
        <w:t xml:space="preserve"> Работа с картой. </w:t>
      </w:r>
      <w:r w:rsidR="00926076">
        <w:rPr>
          <w:rFonts w:ascii="Times New Roman" w:hAnsi="Times New Roman" w:cs="Times New Roman"/>
          <w:sz w:val="28"/>
          <w:szCs w:val="28"/>
        </w:rPr>
        <w:t xml:space="preserve">За каждый правильный ответ 3 балла. </w:t>
      </w:r>
    </w:p>
    <w:p w:rsidR="00E91386" w:rsidRDefault="00B26F7B" w:rsidP="00D72A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вопросов</w:t>
      </w:r>
      <w:r w:rsidR="00926076">
        <w:rPr>
          <w:rFonts w:ascii="Times New Roman" w:hAnsi="Times New Roman" w:cs="Times New Roman"/>
          <w:sz w:val="28"/>
          <w:szCs w:val="28"/>
        </w:rPr>
        <w:t>:</w:t>
      </w:r>
    </w:p>
    <w:p w:rsidR="00926076" w:rsidRPr="00926076" w:rsidRDefault="00926076" w:rsidP="0092607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076">
        <w:rPr>
          <w:rFonts w:ascii="Times New Roman" w:hAnsi="Times New Roman" w:cs="Times New Roman"/>
          <w:sz w:val="28"/>
          <w:szCs w:val="28"/>
        </w:rPr>
        <w:t>Жители Каратузского района – герои Советского союза и России;</w:t>
      </w:r>
    </w:p>
    <w:p w:rsidR="00926076" w:rsidRPr="00926076" w:rsidRDefault="00926076" w:rsidP="0092607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076">
        <w:rPr>
          <w:rFonts w:ascii="Times New Roman" w:hAnsi="Times New Roman" w:cs="Times New Roman"/>
          <w:sz w:val="28"/>
          <w:szCs w:val="28"/>
        </w:rPr>
        <w:t>История основания района;</w:t>
      </w:r>
    </w:p>
    <w:p w:rsidR="00926076" w:rsidRPr="00926076" w:rsidRDefault="00926076" w:rsidP="0092607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076">
        <w:rPr>
          <w:rFonts w:ascii="Times New Roman" w:hAnsi="Times New Roman" w:cs="Times New Roman"/>
          <w:sz w:val="28"/>
          <w:szCs w:val="28"/>
        </w:rPr>
        <w:t>География Каратузского района: населе</w:t>
      </w:r>
      <w:bookmarkStart w:id="1" w:name="_GoBack"/>
      <w:bookmarkEnd w:id="1"/>
      <w:r w:rsidRPr="00926076">
        <w:rPr>
          <w:rFonts w:ascii="Times New Roman" w:hAnsi="Times New Roman" w:cs="Times New Roman"/>
          <w:sz w:val="28"/>
          <w:szCs w:val="28"/>
        </w:rPr>
        <w:t>нные пункты;</w:t>
      </w:r>
    </w:p>
    <w:p w:rsidR="00926076" w:rsidRPr="00926076" w:rsidRDefault="00926076" w:rsidP="0092607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076">
        <w:rPr>
          <w:rFonts w:ascii="Times New Roman" w:hAnsi="Times New Roman" w:cs="Times New Roman"/>
          <w:sz w:val="28"/>
          <w:szCs w:val="28"/>
        </w:rPr>
        <w:t>Официальные символы района: герб, гимн, флаг;</w:t>
      </w:r>
    </w:p>
    <w:p w:rsidR="00926076" w:rsidRPr="00926076" w:rsidRDefault="00926076" w:rsidP="0092607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076">
        <w:rPr>
          <w:rFonts w:ascii="Times New Roman" w:hAnsi="Times New Roman" w:cs="Times New Roman"/>
          <w:sz w:val="28"/>
          <w:szCs w:val="28"/>
        </w:rPr>
        <w:t xml:space="preserve">Объекты культурного наследия, находящиеся на территории Каратузского района: Церковь Петра и Павла, Церковь </w:t>
      </w:r>
      <w:proofErr w:type="spellStart"/>
      <w:r w:rsidRPr="00926076">
        <w:rPr>
          <w:rFonts w:ascii="Times New Roman" w:hAnsi="Times New Roman" w:cs="Times New Roman"/>
          <w:sz w:val="28"/>
          <w:szCs w:val="28"/>
        </w:rPr>
        <w:t>евангелистически</w:t>
      </w:r>
      <w:proofErr w:type="spellEnd"/>
      <w:r w:rsidRPr="00926076">
        <w:rPr>
          <w:rFonts w:ascii="Times New Roman" w:hAnsi="Times New Roman" w:cs="Times New Roman"/>
          <w:sz w:val="28"/>
          <w:szCs w:val="28"/>
        </w:rPr>
        <w:t xml:space="preserve">-лютеранского прихода, здание завода одного из центров революционного движения и борьбы за советскую власть (с. </w:t>
      </w:r>
      <w:proofErr w:type="spellStart"/>
      <w:r w:rsidRPr="00926076">
        <w:rPr>
          <w:rFonts w:ascii="Times New Roman" w:hAnsi="Times New Roman" w:cs="Times New Roman"/>
          <w:sz w:val="28"/>
          <w:szCs w:val="28"/>
        </w:rPr>
        <w:t>Уджей</w:t>
      </w:r>
      <w:proofErr w:type="spellEnd"/>
      <w:r w:rsidRPr="00926076">
        <w:rPr>
          <w:rFonts w:ascii="Times New Roman" w:hAnsi="Times New Roman" w:cs="Times New Roman"/>
          <w:sz w:val="28"/>
          <w:szCs w:val="28"/>
        </w:rPr>
        <w:t>).</w:t>
      </w:r>
    </w:p>
    <w:p w:rsidR="00926076" w:rsidRPr="00926076" w:rsidRDefault="004E7A77" w:rsidP="0092607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26076" w:rsidRPr="00926076">
        <w:rPr>
          <w:rFonts w:ascii="Times New Roman" w:hAnsi="Times New Roman" w:cs="Times New Roman"/>
          <w:sz w:val="28"/>
          <w:szCs w:val="28"/>
        </w:rPr>
        <w:t>ичности Каратузского района: литературные деятели, политики.</w:t>
      </w:r>
    </w:p>
    <w:p w:rsidR="00926076" w:rsidRPr="00D72A47" w:rsidRDefault="00926076" w:rsidP="00D72A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6D6C" w:rsidRDefault="00756D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6F7B" w:rsidRPr="00096039" w:rsidRDefault="00B26F7B" w:rsidP="00B26F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B26F7B" w:rsidRPr="00B26F7B" w:rsidRDefault="00B26F7B" w:rsidP="00B26F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интеллектуальной игре </w:t>
      </w:r>
    </w:p>
    <w:p w:rsidR="00B26F7B" w:rsidRPr="00096039" w:rsidRDefault="00B26F7B" w:rsidP="00B26F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МОЙ РАЙОН</w:t>
      </w:r>
      <w:r w:rsidRPr="00096039">
        <w:rPr>
          <w:rFonts w:ascii="Times New Roman" w:hAnsi="Times New Roman" w:cs="Times New Roman"/>
          <w:b/>
          <w:sz w:val="28"/>
          <w:szCs w:val="28"/>
        </w:rPr>
        <w:t>»</w:t>
      </w:r>
    </w:p>
    <w:p w:rsidR="00CD4F22" w:rsidRPr="00096039" w:rsidRDefault="00CD4F22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D4F22" w:rsidRPr="00096039" w:rsidRDefault="00CD4F22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b/>
          <w:i/>
          <w:sz w:val="28"/>
          <w:szCs w:val="28"/>
        </w:rPr>
        <w:t>(Название учреждения)</w:t>
      </w:r>
    </w:p>
    <w:p w:rsidR="00CD4F22" w:rsidRPr="00096039" w:rsidRDefault="00CD4F22" w:rsidP="00096039">
      <w:pPr>
        <w:tabs>
          <w:tab w:val="left" w:pos="614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714" w:type="dxa"/>
        <w:tblInd w:w="-698" w:type="dxa"/>
        <w:tblLayout w:type="fixed"/>
        <w:tblLook w:val="0000" w:firstRow="0" w:lastRow="0" w:firstColumn="0" w:lastColumn="0" w:noHBand="0" w:noVBand="0"/>
      </w:tblPr>
      <w:tblGrid>
        <w:gridCol w:w="606"/>
        <w:gridCol w:w="8398"/>
        <w:gridCol w:w="1710"/>
      </w:tblGrid>
      <w:tr w:rsidR="00CD4F22" w:rsidRPr="00096039" w:rsidTr="000B30C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участника </w:t>
            </w:r>
            <w:r w:rsidRPr="00096039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(ПОЛНОСТЬЮ!)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D4F22" w:rsidRPr="00096039" w:rsidTr="000B30C4">
        <w:trPr>
          <w:trHeight w:val="26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F22" w:rsidRPr="00096039" w:rsidTr="000B30C4">
        <w:trPr>
          <w:trHeight w:val="15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F22" w:rsidRPr="00096039" w:rsidTr="000B30C4">
        <w:trPr>
          <w:trHeight w:val="38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F22" w:rsidRPr="00096039" w:rsidTr="000B30C4">
        <w:trPr>
          <w:trHeight w:val="21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F22" w:rsidRPr="00096039" w:rsidTr="000B30C4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22" w:rsidRPr="00096039" w:rsidRDefault="00CD4F22" w:rsidP="0009603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F22" w:rsidRPr="00096039" w:rsidRDefault="00CD4F22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F22" w:rsidRPr="00096039" w:rsidRDefault="00CD4F22" w:rsidP="000960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>Ф.И.О. руководителя (</w:t>
      </w:r>
      <w:r w:rsidRPr="00096039">
        <w:rPr>
          <w:rFonts w:ascii="Times New Roman" w:hAnsi="Times New Roman" w:cs="Times New Roman"/>
          <w:b/>
          <w:sz w:val="28"/>
          <w:szCs w:val="28"/>
        </w:rPr>
        <w:t>ПОЛНОСТЬЮ</w:t>
      </w:r>
      <w:proofErr w:type="gramStart"/>
      <w:r w:rsidRPr="00096039">
        <w:rPr>
          <w:rFonts w:ascii="Times New Roman" w:hAnsi="Times New Roman" w:cs="Times New Roman"/>
          <w:sz w:val="28"/>
          <w:szCs w:val="28"/>
        </w:rPr>
        <w:t>!)_</w:t>
      </w:r>
      <w:proofErr w:type="gramEnd"/>
      <w:r w:rsidRPr="0009603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D4F22" w:rsidRPr="00096039" w:rsidRDefault="00CD4F22" w:rsidP="000960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4F22" w:rsidRPr="00096039" w:rsidRDefault="00CD4F22" w:rsidP="000960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6039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</w:t>
      </w:r>
    </w:p>
    <w:p w:rsidR="00CD4F22" w:rsidRPr="00096039" w:rsidRDefault="00CD4F22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440B" w:rsidRPr="00096039" w:rsidRDefault="00D9440B" w:rsidP="000960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440B" w:rsidRPr="00096039" w:rsidRDefault="00D9440B" w:rsidP="0009603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9440B" w:rsidRPr="00096039" w:rsidRDefault="00D9440B" w:rsidP="0009603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9440B" w:rsidRPr="00096039" w:rsidRDefault="00D9440B" w:rsidP="0009603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9440B" w:rsidRPr="00096039" w:rsidRDefault="00D9440B" w:rsidP="0009603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9440B" w:rsidRPr="00096039" w:rsidRDefault="00D9440B" w:rsidP="0009603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26F7B" w:rsidRDefault="00B26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6F7B" w:rsidRDefault="00B26F7B" w:rsidP="00B26F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D9440B" w:rsidRPr="00096039" w:rsidRDefault="00D9440B" w:rsidP="0009603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9440B" w:rsidRPr="00096039" w:rsidRDefault="00D9440B" w:rsidP="0009603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26F7B" w:rsidRPr="00096039" w:rsidRDefault="00B26F7B" w:rsidP="00B26F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096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0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районного</w:t>
      </w:r>
      <w:r w:rsidRPr="000960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Слета</w:t>
      </w:r>
      <w:r w:rsidRPr="00096039">
        <w:rPr>
          <w:rFonts w:ascii="Times New Roman" w:hAnsi="Times New Roman" w:cs="Times New Roman"/>
          <w:b/>
          <w:sz w:val="28"/>
          <w:szCs w:val="28"/>
        </w:rPr>
        <w:t xml:space="preserve"> юных краеведов</w:t>
      </w:r>
    </w:p>
    <w:p w:rsidR="00B26F7B" w:rsidRPr="00096039" w:rsidRDefault="00B26F7B" w:rsidP="00B26F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39">
        <w:rPr>
          <w:rFonts w:ascii="Times New Roman" w:hAnsi="Times New Roman" w:cs="Times New Roman"/>
          <w:b/>
          <w:sz w:val="28"/>
          <w:szCs w:val="28"/>
        </w:rPr>
        <w:t>«Многогранный отчий край»</w:t>
      </w:r>
    </w:p>
    <w:p w:rsidR="00AD5E5A" w:rsidRPr="00096039" w:rsidRDefault="00AD5E5A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26F7B" w:rsidTr="00B26F7B"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26F7B" w:rsidTr="00B26F7B"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 w:rsidR="004E7A7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МОБУ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Нижнекужебарская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B26F7B" w:rsidTr="00B26F7B"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Слета</w:t>
            </w:r>
          </w:p>
        </w:tc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</w:p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Нижнекужебарская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B26F7B" w:rsidTr="00B26F7B"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площадок</w:t>
            </w:r>
          </w:p>
        </w:tc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10.20-12.20</w:t>
            </w:r>
          </w:p>
        </w:tc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кабинеты № 5, 7, 10,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Нижнекужебарская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B26F7B" w:rsidTr="00B26F7B"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Нижнекужебарская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B26F7B" w:rsidTr="00B26F7B">
        <w:tc>
          <w:tcPr>
            <w:tcW w:w="3115" w:type="dxa"/>
          </w:tcPr>
          <w:p w:rsidR="00B26F7B" w:rsidRDefault="004E7A77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в 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Нижнекужебарского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15" w:type="dxa"/>
          </w:tcPr>
          <w:p w:rsidR="00B26F7B" w:rsidRDefault="004E7A77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12.50-13.00</w:t>
            </w:r>
          </w:p>
        </w:tc>
        <w:tc>
          <w:tcPr>
            <w:tcW w:w="3115" w:type="dxa"/>
          </w:tcPr>
          <w:p w:rsidR="00B26F7B" w:rsidRDefault="00B26F7B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A77" w:rsidTr="00B26F7B">
        <w:tc>
          <w:tcPr>
            <w:tcW w:w="3115" w:type="dxa"/>
          </w:tcPr>
          <w:p w:rsidR="004E7A77" w:rsidRDefault="004E7A77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«Мой район»</w:t>
            </w:r>
          </w:p>
        </w:tc>
        <w:tc>
          <w:tcPr>
            <w:tcW w:w="3115" w:type="dxa"/>
          </w:tcPr>
          <w:p w:rsidR="004E7A77" w:rsidRDefault="004E7A77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3115" w:type="dxa"/>
          </w:tcPr>
          <w:p w:rsidR="004E7A77" w:rsidRDefault="004E7A77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Нижнекужебарский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4E7A77" w:rsidTr="00B26F7B">
        <w:tc>
          <w:tcPr>
            <w:tcW w:w="3115" w:type="dxa"/>
          </w:tcPr>
          <w:p w:rsidR="004E7A77" w:rsidRDefault="004E7A77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Награждение победителей. Закрытие Слета.</w:t>
            </w:r>
          </w:p>
        </w:tc>
        <w:tc>
          <w:tcPr>
            <w:tcW w:w="3115" w:type="dxa"/>
          </w:tcPr>
          <w:p w:rsidR="004E7A77" w:rsidRDefault="004E7A77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13.40-14.00</w:t>
            </w:r>
          </w:p>
        </w:tc>
        <w:tc>
          <w:tcPr>
            <w:tcW w:w="3115" w:type="dxa"/>
          </w:tcPr>
          <w:p w:rsidR="004E7A77" w:rsidRDefault="004E7A77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Нижнекужебарский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4E7A77" w:rsidTr="00B26F7B">
        <w:tc>
          <w:tcPr>
            <w:tcW w:w="3115" w:type="dxa"/>
          </w:tcPr>
          <w:p w:rsidR="004E7A77" w:rsidRDefault="004E7A77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</w:t>
            </w:r>
          </w:p>
        </w:tc>
        <w:tc>
          <w:tcPr>
            <w:tcW w:w="3115" w:type="dxa"/>
          </w:tcPr>
          <w:p w:rsidR="004E7A77" w:rsidRDefault="004E7A77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115" w:type="dxa"/>
          </w:tcPr>
          <w:p w:rsidR="004E7A77" w:rsidRDefault="004E7A77" w:rsidP="000960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E5A" w:rsidRPr="00096039" w:rsidRDefault="00AD5E5A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514" w:rsidRPr="00096039" w:rsidRDefault="00E31514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514" w:rsidRPr="00096039" w:rsidRDefault="00E31514" w:rsidP="00096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057" w:rsidRPr="00096039" w:rsidRDefault="003D2057" w:rsidP="000960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3C3C" w:rsidRPr="00096039" w:rsidRDefault="001E3C3C" w:rsidP="000960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E3C3C" w:rsidRPr="0009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000000B"/>
    <w:multiLevelType w:val="singleLevel"/>
    <w:tmpl w:val="0000000B"/>
    <w:lvl w:ilvl="0">
      <w:numFmt w:val="bullet"/>
      <w:lvlText w:val=""/>
      <w:lvlJc w:val="left"/>
      <w:pPr>
        <w:tabs>
          <w:tab w:val="num" w:pos="0"/>
        </w:tabs>
        <w:ind w:left="992" w:hanging="283"/>
      </w:pPr>
      <w:rPr>
        <w:rFonts w:ascii="Wingdings" w:hAnsi="Wingdings" w:cs="Wingdings" w:hint="default"/>
        <w:b w:val="0"/>
        <w:i w:val="0"/>
        <w:sz w:val="24"/>
        <w:u w:val="none"/>
      </w:rPr>
    </w:lvl>
  </w:abstractNum>
  <w:abstractNum w:abstractNumId="3" w15:restartNumberingAfterBreak="0">
    <w:nsid w:val="53E375F6"/>
    <w:multiLevelType w:val="hybridMultilevel"/>
    <w:tmpl w:val="67C203A2"/>
    <w:lvl w:ilvl="0" w:tplc="0382F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00DC5"/>
    <w:multiLevelType w:val="hybridMultilevel"/>
    <w:tmpl w:val="BB80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CE"/>
    <w:rsid w:val="0005641D"/>
    <w:rsid w:val="00096039"/>
    <w:rsid w:val="0011105B"/>
    <w:rsid w:val="001E3C3C"/>
    <w:rsid w:val="00376ACE"/>
    <w:rsid w:val="003B16D8"/>
    <w:rsid w:val="003D2057"/>
    <w:rsid w:val="004218A5"/>
    <w:rsid w:val="0046065A"/>
    <w:rsid w:val="004E7A77"/>
    <w:rsid w:val="00561CC4"/>
    <w:rsid w:val="00756D6C"/>
    <w:rsid w:val="00926076"/>
    <w:rsid w:val="00A723AB"/>
    <w:rsid w:val="00AB2BBE"/>
    <w:rsid w:val="00AD5E5A"/>
    <w:rsid w:val="00B26F7B"/>
    <w:rsid w:val="00CD4F22"/>
    <w:rsid w:val="00D72A47"/>
    <w:rsid w:val="00D9440B"/>
    <w:rsid w:val="00E31514"/>
    <w:rsid w:val="00E9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3A506-D81D-4867-99A9-70B0A530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F2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6039"/>
    <w:pPr>
      <w:ind w:left="720"/>
      <w:contextualSpacing/>
    </w:pPr>
  </w:style>
  <w:style w:type="table" w:styleId="a5">
    <w:name w:val="Table Grid"/>
    <w:basedOn w:val="a1"/>
    <w:uiPriority w:val="39"/>
    <w:rsid w:val="00B2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mkalin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mkalin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mkalin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8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2024-10-01T06:47:00Z</cp:lastPrinted>
  <dcterms:created xsi:type="dcterms:W3CDTF">2024-09-16T06:52:00Z</dcterms:created>
  <dcterms:modified xsi:type="dcterms:W3CDTF">2024-10-04T03:29:00Z</dcterms:modified>
</cp:coreProperties>
</file>