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83" w:rsidRPr="00040984" w:rsidRDefault="006D624D" w:rsidP="00040984">
      <w:pPr>
        <w:pStyle w:val="11"/>
        <w:keepNext/>
        <w:keepLines/>
        <w:shd w:val="clear" w:color="auto" w:fill="auto"/>
        <w:spacing w:after="0" w:line="276" w:lineRule="auto"/>
        <w:ind w:left="567"/>
        <w:contextualSpacing/>
        <w:outlineLvl w:val="9"/>
        <w:rPr>
          <w:rStyle w:val="10"/>
          <w:b/>
          <w:bCs/>
        </w:rPr>
      </w:pPr>
      <w:bookmarkStart w:id="0" w:name="bookmark0"/>
      <w:r w:rsidRPr="00040984">
        <w:rPr>
          <w:rStyle w:val="10"/>
          <w:b/>
          <w:bCs/>
        </w:rPr>
        <w:t>МОБУ Нижнекужебарская СОШ</w:t>
      </w:r>
    </w:p>
    <w:p w:rsidR="007E3183" w:rsidRPr="00040984" w:rsidRDefault="007E3183" w:rsidP="00040984">
      <w:pPr>
        <w:pStyle w:val="11"/>
        <w:keepNext/>
        <w:keepLines/>
        <w:shd w:val="clear" w:color="auto" w:fill="auto"/>
        <w:spacing w:after="0" w:line="276" w:lineRule="auto"/>
        <w:ind w:left="567"/>
        <w:contextualSpacing/>
        <w:outlineLvl w:val="9"/>
      </w:pPr>
      <w:r w:rsidRPr="00040984">
        <w:rPr>
          <w:rStyle w:val="10"/>
          <w:b/>
          <w:bCs/>
        </w:rPr>
        <w:t xml:space="preserve">Анализ </w:t>
      </w:r>
      <w:r w:rsidRPr="00040984">
        <w:t>реализации рабо</w:t>
      </w:r>
      <w:r w:rsidR="00ED12E9">
        <w:t>чей программы воспитания за 2023-2024</w:t>
      </w:r>
      <w:r w:rsidRPr="00040984">
        <w:t xml:space="preserve"> учебный год</w:t>
      </w:r>
      <w:bookmarkEnd w:id="0"/>
    </w:p>
    <w:p w:rsidR="00ED12E9" w:rsidRPr="00ED12E9" w:rsidRDefault="007E3183" w:rsidP="00ED12E9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D12E9">
        <w:rPr>
          <w:rFonts w:ascii="Times New Roman" w:hAnsi="Times New Roman" w:cs="Times New Roman"/>
          <w:b/>
        </w:rPr>
        <w:t>Цель</w:t>
      </w:r>
      <w:r w:rsidRPr="00040984">
        <w:rPr>
          <w:rFonts w:ascii="Times New Roman" w:hAnsi="Times New Roman" w:cs="Times New Roman"/>
        </w:rPr>
        <w:t xml:space="preserve"> воспитательной работы школы – </w:t>
      </w:r>
      <w:r w:rsidR="00ED12E9" w:rsidRPr="00ED12E9">
        <w:rPr>
          <w:rFonts w:ascii="Times New Roman" w:hAnsi="Times New Roman" w:cs="Times New Roman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ED12E9" w:rsidRPr="00ED12E9" w:rsidRDefault="00ED12E9" w:rsidP="00ED12E9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D12E9">
        <w:rPr>
          <w:rFonts w:ascii="Times New Roman" w:hAnsi="Times New Roman" w:cs="Times New Roman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D12E9" w:rsidRPr="00ED12E9" w:rsidRDefault="00ED12E9" w:rsidP="00ED12E9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D12E9">
        <w:rPr>
          <w:rFonts w:ascii="Times New Roman" w:hAnsi="Times New Roman" w:cs="Times New Roman"/>
          <w:b/>
        </w:rPr>
        <w:t>Задачи воспитания</w:t>
      </w:r>
      <w:r w:rsidRPr="00ED12E9">
        <w:rPr>
          <w:rFonts w:ascii="Times New Roman" w:hAnsi="Times New Roman" w:cs="Times New Roman"/>
        </w:rPr>
        <w:t xml:space="preserve"> обучающихся в </w:t>
      </w:r>
      <w:r>
        <w:rPr>
          <w:rFonts w:ascii="Times New Roman" w:hAnsi="Times New Roman" w:cs="Times New Roman"/>
        </w:rPr>
        <w:t>МОБУ Нижнекужебарская СОШ</w:t>
      </w:r>
      <w:r w:rsidRPr="00ED12E9">
        <w:rPr>
          <w:rFonts w:ascii="Times New Roman" w:hAnsi="Times New Roman" w:cs="Times New Roman"/>
        </w:rPr>
        <w:t>:</w:t>
      </w:r>
    </w:p>
    <w:p w:rsidR="00ED12E9" w:rsidRPr="00ED12E9" w:rsidRDefault="00ED12E9" w:rsidP="00ED12E9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D12E9">
        <w:rPr>
          <w:rFonts w:ascii="Times New Roman" w:hAnsi="Times New Roman" w:cs="Times New Roman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ED12E9" w:rsidRPr="00ED12E9" w:rsidRDefault="00ED12E9" w:rsidP="00ED12E9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D12E9">
        <w:rPr>
          <w:rFonts w:ascii="Times New Roman" w:hAnsi="Times New Roman" w:cs="Times New Roman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ED12E9" w:rsidRPr="00ED12E9" w:rsidRDefault="00ED12E9" w:rsidP="00ED12E9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D12E9">
        <w:rPr>
          <w:rFonts w:ascii="Times New Roman" w:hAnsi="Times New Roman" w:cs="Times New Roman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 социальных отношений, применения полученных знаний; </w:t>
      </w:r>
    </w:p>
    <w:p w:rsidR="007E3183" w:rsidRPr="00040984" w:rsidRDefault="00ED12E9" w:rsidP="00ED12E9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D12E9">
        <w:rPr>
          <w:rFonts w:ascii="Times New Roman" w:hAnsi="Times New Roman" w:cs="Times New Roman"/>
        </w:rPr>
        <w:t>достижение личностных результатов освоения общеобразовательных программ в соответствии с ФГОС НОО, ФГОС ООО, ФГОС СОО.</w:t>
      </w:r>
    </w:p>
    <w:p w:rsidR="007E3183" w:rsidRPr="00040984" w:rsidRDefault="007E3183" w:rsidP="00040984">
      <w:pPr>
        <w:tabs>
          <w:tab w:val="left" w:pos="851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 xml:space="preserve">                     При реализации программы учитывались следующие направления воспитания:</w:t>
      </w:r>
    </w:p>
    <w:p w:rsidR="007E3183" w:rsidRPr="00040984" w:rsidRDefault="007E3183" w:rsidP="00040984">
      <w:pPr>
        <w:pStyle w:val="210"/>
        <w:numPr>
          <w:ilvl w:val="0"/>
          <w:numId w:val="12"/>
        </w:numPr>
        <w:shd w:val="clear" w:color="auto" w:fill="auto"/>
        <w:spacing w:before="0" w:line="276" w:lineRule="auto"/>
        <w:ind w:left="0"/>
        <w:contextualSpacing/>
      </w:pPr>
      <w:r w:rsidRPr="00040984">
        <w:t>гражданское воспитание</w:t>
      </w:r>
    </w:p>
    <w:p w:rsidR="007E3183" w:rsidRPr="00040984" w:rsidRDefault="007E3183" w:rsidP="00040984">
      <w:pPr>
        <w:pStyle w:val="210"/>
        <w:numPr>
          <w:ilvl w:val="0"/>
          <w:numId w:val="12"/>
        </w:numPr>
        <w:shd w:val="clear" w:color="auto" w:fill="auto"/>
        <w:spacing w:before="0" w:line="276" w:lineRule="auto"/>
        <w:ind w:left="0"/>
        <w:contextualSpacing/>
      </w:pPr>
      <w:r w:rsidRPr="00040984">
        <w:t>патриотическое воспитание</w:t>
      </w:r>
    </w:p>
    <w:p w:rsidR="007E3183" w:rsidRPr="00040984" w:rsidRDefault="007E3183" w:rsidP="00040984">
      <w:pPr>
        <w:pStyle w:val="210"/>
        <w:numPr>
          <w:ilvl w:val="0"/>
          <w:numId w:val="12"/>
        </w:numPr>
        <w:shd w:val="clear" w:color="auto" w:fill="auto"/>
        <w:spacing w:before="0" w:line="276" w:lineRule="auto"/>
        <w:ind w:left="0"/>
        <w:contextualSpacing/>
      </w:pPr>
      <w:r w:rsidRPr="00040984">
        <w:t>духовно-нравственное воспитание</w:t>
      </w:r>
    </w:p>
    <w:p w:rsidR="007E3183" w:rsidRPr="00040984" w:rsidRDefault="007E3183" w:rsidP="00040984">
      <w:pPr>
        <w:pStyle w:val="210"/>
        <w:numPr>
          <w:ilvl w:val="0"/>
          <w:numId w:val="12"/>
        </w:numPr>
        <w:shd w:val="clear" w:color="auto" w:fill="auto"/>
        <w:spacing w:before="0" w:line="276" w:lineRule="auto"/>
        <w:ind w:left="0"/>
        <w:contextualSpacing/>
      </w:pPr>
      <w:r w:rsidRPr="00040984">
        <w:t>эстетическое воспитание</w:t>
      </w:r>
    </w:p>
    <w:p w:rsidR="007E3183" w:rsidRPr="00040984" w:rsidRDefault="007E3183" w:rsidP="00040984">
      <w:pPr>
        <w:pStyle w:val="210"/>
        <w:numPr>
          <w:ilvl w:val="0"/>
          <w:numId w:val="12"/>
        </w:numPr>
        <w:shd w:val="clear" w:color="auto" w:fill="auto"/>
        <w:spacing w:before="0" w:line="276" w:lineRule="auto"/>
        <w:ind w:left="0"/>
        <w:contextualSpacing/>
      </w:pPr>
      <w:r w:rsidRPr="00040984">
        <w:t>физическое воспитание, формирование культуры здорового образа жизни и эмоционального благополучия</w:t>
      </w:r>
    </w:p>
    <w:p w:rsidR="007E3183" w:rsidRPr="00040984" w:rsidRDefault="007E3183" w:rsidP="00040984">
      <w:pPr>
        <w:pStyle w:val="210"/>
        <w:numPr>
          <w:ilvl w:val="0"/>
          <w:numId w:val="12"/>
        </w:numPr>
        <w:shd w:val="clear" w:color="auto" w:fill="auto"/>
        <w:spacing w:before="0" w:line="276" w:lineRule="auto"/>
        <w:ind w:left="0"/>
        <w:contextualSpacing/>
      </w:pPr>
      <w:r w:rsidRPr="00040984">
        <w:t>трудовое воспитание</w:t>
      </w:r>
    </w:p>
    <w:p w:rsidR="007E3183" w:rsidRPr="00040984" w:rsidRDefault="007E3183" w:rsidP="00040984">
      <w:pPr>
        <w:pStyle w:val="210"/>
        <w:numPr>
          <w:ilvl w:val="0"/>
          <w:numId w:val="12"/>
        </w:numPr>
        <w:shd w:val="clear" w:color="auto" w:fill="auto"/>
        <w:spacing w:before="0" w:line="276" w:lineRule="auto"/>
        <w:ind w:left="0"/>
        <w:contextualSpacing/>
      </w:pPr>
      <w:r w:rsidRPr="00040984">
        <w:t>экологическое воспитание</w:t>
      </w:r>
    </w:p>
    <w:p w:rsidR="007E3183" w:rsidRPr="00040984" w:rsidRDefault="007E3183" w:rsidP="00040984">
      <w:pPr>
        <w:pStyle w:val="210"/>
        <w:numPr>
          <w:ilvl w:val="0"/>
          <w:numId w:val="12"/>
        </w:numPr>
        <w:shd w:val="clear" w:color="auto" w:fill="auto"/>
        <w:spacing w:before="0" w:line="276" w:lineRule="auto"/>
        <w:ind w:left="0"/>
        <w:contextualSpacing/>
      </w:pPr>
      <w:r w:rsidRPr="00040984">
        <w:t>ценности научного познания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firstLine="840"/>
        <w:contextualSpacing/>
      </w:pPr>
      <w:r w:rsidRPr="00040984">
        <w:t>Реализация цели проводилась по направлениям (модулям программы воспитания) и выполнению календарного плана воспитательной работы М</w:t>
      </w:r>
      <w:r w:rsidR="00ED12E9">
        <w:t>ОБУ Нижнекужебарская СОШ на 2023-</w:t>
      </w:r>
      <w:r w:rsidR="00ED12E9">
        <w:softHyphen/>
        <w:t>2024</w:t>
      </w:r>
      <w:r w:rsidRPr="00040984">
        <w:t xml:space="preserve"> учебный год</w:t>
      </w:r>
      <w:bookmarkStart w:id="1" w:name="bookmark1"/>
      <w:r w:rsidRPr="00040984">
        <w:t>.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firstLine="840"/>
        <w:contextualSpacing/>
        <w:jc w:val="center"/>
        <w:rPr>
          <w:b/>
        </w:rPr>
      </w:pPr>
      <w:r w:rsidRPr="00040984">
        <w:rPr>
          <w:b/>
        </w:rPr>
        <w:t xml:space="preserve">Модуль «Основные школьные дела» </w:t>
      </w:r>
      <w:bookmarkEnd w:id="1"/>
    </w:p>
    <w:p w:rsidR="007E3183" w:rsidRPr="00040984" w:rsidRDefault="00ED12E9" w:rsidP="00040984">
      <w:pPr>
        <w:pStyle w:val="210"/>
        <w:shd w:val="clear" w:color="auto" w:fill="auto"/>
        <w:spacing w:before="0" w:line="276" w:lineRule="auto"/>
        <w:ind w:firstLine="840"/>
        <w:contextualSpacing/>
        <w:rPr>
          <w:b/>
        </w:rPr>
      </w:pPr>
      <w:r>
        <w:t>Основные школьные</w:t>
      </w:r>
      <w:r w:rsidR="007E3183" w:rsidRPr="00040984">
        <w:t xml:space="preserve"> дела - это главные традиционные общешкольные дела, </w:t>
      </w:r>
      <w:r w:rsidR="007E3183" w:rsidRPr="00040984">
        <w:rPr>
          <w:rStyle w:val="25"/>
        </w:rPr>
        <w:t>в которых принимает участие большая часть обучающихся и которые обязательно планируются, готовятся, проводятся и анализируются совместно педагогами, детьми и родителями.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left="567"/>
        <w:contextualSpacing/>
        <w:jc w:val="left"/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56"/>
        <w:gridCol w:w="2098"/>
        <w:gridCol w:w="4802"/>
      </w:tblGrid>
      <w:tr w:rsidR="00040984" w:rsidRPr="00040984" w:rsidTr="00040984">
        <w:trPr>
          <w:trHeight w:hRule="exact" w:val="316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984" w:rsidRPr="00040984" w:rsidRDefault="00040984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center"/>
              <w:rPr>
                <w:rStyle w:val="22"/>
                <w:b/>
              </w:rPr>
            </w:pPr>
            <w:r w:rsidRPr="00040984">
              <w:rPr>
                <w:rStyle w:val="22"/>
                <w:b/>
              </w:rPr>
              <w:t>Количество</w:t>
            </w:r>
          </w:p>
          <w:p w:rsidR="00040984" w:rsidRPr="00040984" w:rsidRDefault="00040984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center"/>
              <w:rPr>
                <w:b/>
              </w:rPr>
            </w:pPr>
            <w:r w:rsidRPr="00040984">
              <w:rPr>
                <w:rStyle w:val="22"/>
                <w:b/>
              </w:rPr>
              <w:t xml:space="preserve"> КТД по плану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984" w:rsidRPr="00040984" w:rsidRDefault="00040984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center"/>
              <w:rPr>
                <w:b/>
              </w:rPr>
            </w:pPr>
            <w:r w:rsidRPr="00040984">
              <w:rPr>
                <w:rStyle w:val="22"/>
                <w:b/>
              </w:rPr>
              <w:t>Выполнено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984" w:rsidRPr="00040984" w:rsidRDefault="00040984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b/>
              </w:rPr>
            </w:pPr>
            <w:r w:rsidRPr="00040984">
              <w:rPr>
                <w:rStyle w:val="22"/>
              </w:rPr>
              <w:t>Итог</w:t>
            </w:r>
          </w:p>
        </w:tc>
      </w:tr>
      <w:tr w:rsidR="00040984" w:rsidRPr="00040984" w:rsidTr="00040984">
        <w:trPr>
          <w:trHeight w:hRule="exact" w:val="28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984" w:rsidRPr="00040984" w:rsidRDefault="00ED12E9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center"/>
              <w:rPr>
                <w:rStyle w:val="22"/>
              </w:rPr>
            </w:pPr>
            <w:r>
              <w:rPr>
                <w:rStyle w:val="22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984" w:rsidRPr="00040984" w:rsidRDefault="00ED12E9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center"/>
              <w:rPr>
                <w:rStyle w:val="22"/>
              </w:rPr>
            </w:pPr>
            <w:r>
              <w:rPr>
                <w:rStyle w:val="22"/>
              </w:rPr>
              <w:t>11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984" w:rsidRPr="00040984" w:rsidRDefault="00040984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center"/>
              <w:rPr>
                <w:rStyle w:val="22"/>
              </w:rPr>
            </w:pPr>
            <w:r w:rsidRPr="00040984">
              <w:rPr>
                <w:rStyle w:val="22"/>
              </w:rPr>
              <w:t>100%</w:t>
            </w:r>
          </w:p>
        </w:tc>
      </w:tr>
    </w:tbl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left="567"/>
        <w:contextualSpacing/>
        <w:jc w:val="left"/>
      </w:pP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contextualSpacing/>
        <w:jc w:val="left"/>
      </w:pPr>
      <w:r w:rsidRPr="00040984">
        <w:t>Название ключевого дела:</w:t>
      </w:r>
    </w:p>
    <w:p w:rsidR="007E3183" w:rsidRPr="00040984" w:rsidRDefault="006D624D" w:rsidP="00040984">
      <w:pPr>
        <w:pStyle w:val="210"/>
        <w:numPr>
          <w:ilvl w:val="0"/>
          <w:numId w:val="15"/>
        </w:numPr>
        <w:shd w:val="clear" w:color="auto" w:fill="auto"/>
        <w:spacing w:before="0" w:line="276" w:lineRule="auto"/>
        <w:ind w:left="0"/>
        <w:contextualSpacing/>
        <w:jc w:val="left"/>
      </w:pPr>
      <w:r w:rsidRPr="00040984">
        <w:t>Праздник урожая «Здравствуй, Осень Золотая»</w:t>
      </w:r>
    </w:p>
    <w:p w:rsidR="007E3183" w:rsidRDefault="007E3183" w:rsidP="00040984">
      <w:pPr>
        <w:pStyle w:val="210"/>
        <w:numPr>
          <w:ilvl w:val="0"/>
          <w:numId w:val="14"/>
        </w:numPr>
        <w:shd w:val="clear" w:color="auto" w:fill="auto"/>
        <w:spacing w:before="0" w:line="276" w:lineRule="auto"/>
        <w:ind w:left="0"/>
        <w:contextualSpacing/>
        <w:jc w:val="left"/>
      </w:pPr>
      <w:r w:rsidRPr="00040984">
        <w:lastRenderedPageBreak/>
        <w:t>День учителя</w:t>
      </w:r>
    </w:p>
    <w:p w:rsidR="00ED12E9" w:rsidRPr="00040984" w:rsidRDefault="00ED12E9" w:rsidP="00040984">
      <w:pPr>
        <w:pStyle w:val="210"/>
        <w:numPr>
          <w:ilvl w:val="0"/>
          <w:numId w:val="14"/>
        </w:numPr>
        <w:shd w:val="clear" w:color="auto" w:fill="auto"/>
        <w:spacing w:before="0" w:line="276" w:lineRule="auto"/>
        <w:ind w:left="0"/>
        <w:contextualSpacing/>
        <w:jc w:val="left"/>
      </w:pPr>
      <w:r>
        <w:t>1 школьная спартакиада</w:t>
      </w:r>
    </w:p>
    <w:p w:rsidR="006D624D" w:rsidRPr="00040984" w:rsidRDefault="006D624D" w:rsidP="00040984">
      <w:pPr>
        <w:pStyle w:val="210"/>
        <w:numPr>
          <w:ilvl w:val="0"/>
          <w:numId w:val="14"/>
        </w:numPr>
        <w:shd w:val="clear" w:color="auto" w:fill="auto"/>
        <w:spacing w:before="0" w:line="276" w:lineRule="auto"/>
        <w:ind w:left="0"/>
        <w:contextualSpacing/>
        <w:jc w:val="left"/>
      </w:pPr>
      <w:r w:rsidRPr="00040984">
        <w:t>Посвящение в…</w:t>
      </w:r>
    </w:p>
    <w:p w:rsidR="007E3183" w:rsidRPr="00040984" w:rsidRDefault="007E3183" w:rsidP="00040984">
      <w:pPr>
        <w:pStyle w:val="210"/>
        <w:numPr>
          <w:ilvl w:val="0"/>
          <w:numId w:val="14"/>
        </w:numPr>
        <w:shd w:val="clear" w:color="auto" w:fill="auto"/>
        <w:spacing w:before="0" w:line="276" w:lineRule="auto"/>
        <w:ind w:left="0"/>
        <w:contextualSpacing/>
        <w:jc w:val="left"/>
      </w:pPr>
      <w:r w:rsidRPr="00040984">
        <w:t>День Матери</w:t>
      </w:r>
    </w:p>
    <w:p w:rsidR="007E3183" w:rsidRPr="00040984" w:rsidRDefault="007E3183" w:rsidP="00040984">
      <w:pPr>
        <w:pStyle w:val="210"/>
        <w:numPr>
          <w:ilvl w:val="0"/>
          <w:numId w:val="14"/>
        </w:numPr>
        <w:shd w:val="clear" w:color="auto" w:fill="auto"/>
        <w:spacing w:before="0" w:line="276" w:lineRule="auto"/>
        <w:ind w:left="0"/>
        <w:contextualSpacing/>
        <w:jc w:val="left"/>
      </w:pPr>
      <w:r w:rsidRPr="00040984">
        <w:t>Новогодние праздники</w:t>
      </w:r>
    </w:p>
    <w:p w:rsidR="007E3183" w:rsidRPr="00040984" w:rsidRDefault="007E3183" w:rsidP="00040984">
      <w:pPr>
        <w:pStyle w:val="210"/>
        <w:numPr>
          <w:ilvl w:val="0"/>
          <w:numId w:val="14"/>
        </w:numPr>
        <w:shd w:val="clear" w:color="auto" w:fill="auto"/>
        <w:spacing w:before="0" w:line="276" w:lineRule="auto"/>
        <w:ind w:left="0"/>
        <w:contextualSpacing/>
        <w:jc w:val="left"/>
      </w:pPr>
      <w:r w:rsidRPr="00040984">
        <w:t>8 Марта</w:t>
      </w:r>
    </w:p>
    <w:p w:rsidR="007E3183" w:rsidRPr="00040984" w:rsidRDefault="007E3183" w:rsidP="00040984">
      <w:pPr>
        <w:pStyle w:val="210"/>
        <w:numPr>
          <w:ilvl w:val="0"/>
          <w:numId w:val="14"/>
        </w:numPr>
        <w:shd w:val="clear" w:color="auto" w:fill="auto"/>
        <w:spacing w:before="0" w:line="276" w:lineRule="auto"/>
        <w:ind w:left="0"/>
        <w:contextualSpacing/>
        <w:jc w:val="left"/>
      </w:pPr>
      <w:r w:rsidRPr="00040984">
        <w:t>23 февраля – День защитника Отечества</w:t>
      </w:r>
    </w:p>
    <w:p w:rsidR="007E3183" w:rsidRPr="00040984" w:rsidRDefault="007E3183" w:rsidP="00040984">
      <w:pPr>
        <w:pStyle w:val="210"/>
        <w:numPr>
          <w:ilvl w:val="0"/>
          <w:numId w:val="14"/>
        </w:numPr>
        <w:shd w:val="clear" w:color="auto" w:fill="auto"/>
        <w:spacing w:before="0" w:line="276" w:lineRule="auto"/>
        <w:ind w:left="0"/>
        <w:contextualSpacing/>
        <w:jc w:val="left"/>
      </w:pPr>
      <w:r w:rsidRPr="00040984">
        <w:t>8 Марта - Международный женский День</w:t>
      </w:r>
    </w:p>
    <w:p w:rsidR="007E3183" w:rsidRDefault="007E3183" w:rsidP="00040984">
      <w:pPr>
        <w:pStyle w:val="210"/>
        <w:numPr>
          <w:ilvl w:val="0"/>
          <w:numId w:val="14"/>
        </w:numPr>
        <w:shd w:val="clear" w:color="auto" w:fill="auto"/>
        <w:spacing w:before="0" w:line="276" w:lineRule="auto"/>
        <w:ind w:left="0"/>
        <w:contextualSpacing/>
        <w:jc w:val="left"/>
      </w:pPr>
      <w:r w:rsidRPr="00040984">
        <w:t>9 Мая – День Победы</w:t>
      </w:r>
    </w:p>
    <w:p w:rsidR="00ED12E9" w:rsidRPr="00040984" w:rsidRDefault="00ED12E9" w:rsidP="00ED12E9">
      <w:pPr>
        <w:pStyle w:val="210"/>
        <w:numPr>
          <w:ilvl w:val="0"/>
          <w:numId w:val="14"/>
        </w:numPr>
        <w:shd w:val="clear" w:color="auto" w:fill="auto"/>
        <w:spacing w:before="0" w:line="276" w:lineRule="auto"/>
        <w:ind w:left="0"/>
        <w:contextualSpacing/>
        <w:jc w:val="left"/>
      </w:pPr>
      <w:r>
        <w:t>2 Школьная спартакиада</w:t>
      </w:r>
    </w:p>
    <w:p w:rsidR="007E3183" w:rsidRPr="00040984" w:rsidRDefault="00040984" w:rsidP="00040984">
      <w:pPr>
        <w:pStyle w:val="210"/>
        <w:shd w:val="clear" w:color="auto" w:fill="auto"/>
        <w:spacing w:before="0" w:line="276" w:lineRule="auto"/>
        <w:contextualSpacing/>
      </w:pPr>
      <w:r>
        <w:tab/>
      </w:r>
      <w:r w:rsidR="007E3183" w:rsidRPr="00040984">
        <w:t>Все мероприятия были проведены в форме</w:t>
      </w:r>
      <w:r w:rsidR="006D624D" w:rsidRPr="00040984">
        <w:t xml:space="preserve"> КТД. Представители классов по 3 возрастным группам 1-4</w:t>
      </w:r>
      <w:r w:rsidR="007E3183" w:rsidRPr="00040984">
        <w:t>; 5-7; 8-11 класс организовывали заседания по разработке мероприятия, распределение обязанностей. После реализации мероприятия все участники провели с руководителем анализ и рефлексию.</w:t>
      </w:r>
    </w:p>
    <w:p w:rsidR="007E3183" w:rsidRPr="00040984" w:rsidRDefault="00040984" w:rsidP="00040984">
      <w:pPr>
        <w:pStyle w:val="210"/>
        <w:shd w:val="clear" w:color="auto" w:fill="auto"/>
        <w:spacing w:before="0" w:line="276" w:lineRule="auto"/>
        <w:contextualSpacing/>
        <w:jc w:val="left"/>
      </w:pPr>
      <w:r>
        <w:tab/>
      </w:r>
      <w:r w:rsidR="007E3183" w:rsidRPr="00040984">
        <w:t>Согласно пл</w:t>
      </w:r>
      <w:r w:rsidR="000320E6">
        <w:t xml:space="preserve">ана воспитательной работы были </w:t>
      </w:r>
      <w:r w:rsidR="007E3183" w:rsidRPr="00040984">
        <w:t xml:space="preserve">проведены следующие </w:t>
      </w:r>
      <w:r w:rsidR="000320E6">
        <w:t>значимые</w:t>
      </w:r>
      <w:r w:rsidR="007E3183" w:rsidRPr="00040984">
        <w:t xml:space="preserve"> мероприятия: </w:t>
      </w:r>
    </w:p>
    <w:p w:rsidR="007E3183" w:rsidRPr="00040984" w:rsidRDefault="007E3183" w:rsidP="00040984">
      <w:pPr>
        <w:spacing w:line="276" w:lineRule="auto"/>
        <w:ind w:left="567"/>
        <w:contextualSpacing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71"/>
        <w:gridCol w:w="4938"/>
      </w:tblGrid>
      <w:tr w:rsidR="006D624D" w:rsidRPr="00040984" w:rsidTr="00040984">
        <w:trPr>
          <w:trHeight w:hRule="exact" w:val="644"/>
        </w:trPr>
        <w:tc>
          <w:tcPr>
            <w:tcW w:w="4271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b/>
              </w:rPr>
            </w:pPr>
            <w:r w:rsidRPr="00040984">
              <w:rPr>
                <w:rStyle w:val="22"/>
                <w:b/>
              </w:rPr>
              <w:t>Название ключевого дела</w:t>
            </w:r>
          </w:p>
        </w:tc>
        <w:tc>
          <w:tcPr>
            <w:tcW w:w="4938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b/>
              </w:rPr>
            </w:pPr>
            <w:r w:rsidRPr="00040984">
              <w:rPr>
                <w:rStyle w:val="22"/>
                <w:b/>
              </w:rPr>
              <w:t>Оценка выполнения</w:t>
            </w:r>
          </w:p>
        </w:tc>
      </w:tr>
      <w:tr w:rsidR="006D624D" w:rsidRPr="00040984" w:rsidTr="00040984">
        <w:trPr>
          <w:trHeight w:hRule="exact" w:val="907"/>
        </w:trPr>
        <w:tc>
          <w:tcPr>
            <w:tcW w:w="4271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b/>
              </w:rPr>
            </w:pPr>
            <w:r w:rsidRPr="00040984">
              <w:rPr>
                <w:rStyle w:val="2100"/>
                <w:b w:val="0"/>
                <w:sz w:val="24"/>
                <w:szCs w:val="24"/>
              </w:rPr>
              <w:t>Линейка, посвящённая празднику «День знаний»</w:t>
            </w:r>
          </w:p>
        </w:tc>
        <w:tc>
          <w:tcPr>
            <w:tcW w:w="4938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2"/>
              </w:rPr>
            </w:pPr>
            <w:r w:rsidRPr="00040984">
              <w:rPr>
                <w:rStyle w:val="22"/>
              </w:rPr>
              <w:t>Активность учащихся -100%, хорошая организация, интерес со стороны детей</w:t>
            </w:r>
          </w:p>
        </w:tc>
      </w:tr>
      <w:tr w:rsidR="006D624D" w:rsidRPr="00040984" w:rsidTr="00040984">
        <w:trPr>
          <w:trHeight w:hRule="exact" w:val="907"/>
        </w:trPr>
        <w:tc>
          <w:tcPr>
            <w:tcW w:w="4271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100"/>
                <w:b w:val="0"/>
                <w:sz w:val="24"/>
                <w:szCs w:val="24"/>
              </w:rPr>
            </w:pPr>
            <w:r w:rsidRPr="00040984">
              <w:rPr>
                <w:rStyle w:val="2100"/>
                <w:b w:val="0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4938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2"/>
              </w:rPr>
            </w:pPr>
            <w:r w:rsidRPr="00040984">
              <w:rPr>
                <w:rStyle w:val="22"/>
              </w:rPr>
              <w:t>Активность учащихся -100%, хорошая организация, интерес со стороны детей</w:t>
            </w:r>
          </w:p>
        </w:tc>
      </w:tr>
      <w:tr w:rsidR="006D624D" w:rsidRPr="00040984" w:rsidTr="00040984">
        <w:trPr>
          <w:trHeight w:hRule="exact" w:val="907"/>
        </w:trPr>
        <w:tc>
          <w:tcPr>
            <w:tcW w:w="4271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b/>
              </w:rPr>
            </w:pPr>
            <w:r w:rsidRPr="00040984">
              <w:rPr>
                <w:rStyle w:val="2100"/>
                <w:b w:val="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4938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2"/>
              </w:rPr>
            </w:pPr>
            <w:r w:rsidRPr="00040984">
              <w:rPr>
                <w:rStyle w:val="22"/>
              </w:rPr>
              <w:t>Активность учащихся (начальные классы) -100%, хорошая организация, интерес со стороны детей</w:t>
            </w:r>
          </w:p>
        </w:tc>
      </w:tr>
      <w:tr w:rsidR="006D624D" w:rsidRPr="00040984" w:rsidTr="00040984">
        <w:trPr>
          <w:trHeight w:hRule="exact" w:val="907"/>
        </w:trPr>
        <w:tc>
          <w:tcPr>
            <w:tcW w:w="4271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100"/>
                <w:b w:val="0"/>
                <w:sz w:val="24"/>
                <w:szCs w:val="24"/>
              </w:rPr>
            </w:pPr>
            <w:r w:rsidRPr="00040984">
              <w:rPr>
                <w:rStyle w:val="2100"/>
                <w:b w:val="0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4938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2"/>
              </w:rPr>
            </w:pPr>
            <w:r w:rsidRPr="00040984">
              <w:rPr>
                <w:rStyle w:val="22"/>
              </w:rPr>
              <w:t>Активность учащихся (5-6 классы) -80%, хорошая организация, интерес со стороны детей</w:t>
            </w:r>
          </w:p>
        </w:tc>
      </w:tr>
      <w:tr w:rsidR="006D624D" w:rsidRPr="00040984" w:rsidTr="00040984">
        <w:trPr>
          <w:trHeight w:hRule="exact" w:val="1232"/>
        </w:trPr>
        <w:tc>
          <w:tcPr>
            <w:tcW w:w="4271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100"/>
                <w:b w:val="0"/>
                <w:sz w:val="24"/>
                <w:szCs w:val="24"/>
              </w:rPr>
            </w:pPr>
            <w:r w:rsidRPr="00040984">
              <w:rPr>
                <w:rStyle w:val="2100"/>
                <w:b w:val="0"/>
                <w:sz w:val="24"/>
                <w:szCs w:val="24"/>
              </w:rPr>
              <w:t>Посвящение в десятиклассники</w:t>
            </w:r>
          </w:p>
        </w:tc>
        <w:tc>
          <w:tcPr>
            <w:tcW w:w="4938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2"/>
              </w:rPr>
            </w:pPr>
            <w:r w:rsidRPr="00040984">
              <w:rPr>
                <w:rStyle w:val="22"/>
              </w:rPr>
              <w:t xml:space="preserve">Активность учащихся (5-11) -100%, хорошая организация, интерес со стороны детей. Высокая инициативность старшеклассников, выступивших в роли организаторов. </w:t>
            </w:r>
          </w:p>
        </w:tc>
      </w:tr>
      <w:tr w:rsidR="006D624D" w:rsidRPr="00040984" w:rsidTr="00040984">
        <w:trPr>
          <w:trHeight w:hRule="exact" w:val="907"/>
        </w:trPr>
        <w:tc>
          <w:tcPr>
            <w:tcW w:w="4271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b/>
              </w:rPr>
            </w:pPr>
            <w:r w:rsidRPr="00040984">
              <w:rPr>
                <w:rStyle w:val="2100"/>
                <w:b w:val="0"/>
                <w:sz w:val="24"/>
                <w:szCs w:val="24"/>
              </w:rPr>
              <w:t>Праздник «Здравствуй, Осень Золотая». Конкурс поделок из природного материала и газет</w:t>
            </w:r>
          </w:p>
        </w:tc>
        <w:tc>
          <w:tcPr>
            <w:tcW w:w="4938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2"/>
              </w:rPr>
            </w:pPr>
            <w:r w:rsidRPr="00040984">
              <w:rPr>
                <w:rStyle w:val="22"/>
              </w:rPr>
              <w:t>Активность учащихся (1-6 классы) -100%, 8-11 классы – 80%. Хорошая организация, интерес со стороны детей</w:t>
            </w:r>
          </w:p>
        </w:tc>
      </w:tr>
      <w:tr w:rsidR="006D624D" w:rsidRPr="00040984" w:rsidTr="00040984">
        <w:trPr>
          <w:trHeight w:hRule="exact" w:val="907"/>
        </w:trPr>
        <w:tc>
          <w:tcPr>
            <w:tcW w:w="4271" w:type="dxa"/>
            <w:shd w:val="clear" w:color="auto" w:fill="FFFFFF"/>
          </w:tcPr>
          <w:p w:rsidR="006D624D" w:rsidRPr="00040984" w:rsidRDefault="00F52A67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100"/>
                <w:b w:val="0"/>
                <w:sz w:val="24"/>
                <w:szCs w:val="24"/>
              </w:rPr>
            </w:pPr>
            <w:r w:rsidRPr="00040984">
              <w:rPr>
                <w:rStyle w:val="2100"/>
                <w:b w:val="0"/>
                <w:sz w:val="24"/>
                <w:szCs w:val="24"/>
              </w:rPr>
              <w:t>Общешкольные соревнования по видам спорта: баскетбол, волейбол, пионербол.</w:t>
            </w:r>
          </w:p>
        </w:tc>
        <w:tc>
          <w:tcPr>
            <w:tcW w:w="4938" w:type="dxa"/>
            <w:shd w:val="clear" w:color="auto" w:fill="FFFFFF"/>
          </w:tcPr>
          <w:p w:rsidR="006D624D" w:rsidRPr="00040984" w:rsidRDefault="00F52A67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</w:pPr>
            <w:r w:rsidRPr="00040984">
              <w:rPr>
                <w:rStyle w:val="22"/>
              </w:rPr>
              <w:t>Активность учащихся -80</w:t>
            </w:r>
            <w:r w:rsidR="006D624D" w:rsidRPr="00040984">
              <w:rPr>
                <w:rStyle w:val="22"/>
              </w:rPr>
              <w:t>%, интерес со стороны детей</w:t>
            </w:r>
          </w:p>
        </w:tc>
      </w:tr>
      <w:tr w:rsidR="006D624D" w:rsidRPr="00040984" w:rsidTr="00040984">
        <w:trPr>
          <w:trHeight w:hRule="exact" w:val="1085"/>
        </w:trPr>
        <w:tc>
          <w:tcPr>
            <w:tcW w:w="4271" w:type="dxa"/>
            <w:shd w:val="clear" w:color="auto" w:fill="FFFFFF"/>
          </w:tcPr>
          <w:p w:rsidR="006D624D" w:rsidRPr="00040984" w:rsidRDefault="00F52A67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b/>
              </w:rPr>
            </w:pPr>
            <w:r w:rsidRPr="00040984">
              <w:rPr>
                <w:rStyle w:val="2100"/>
                <w:b w:val="0"/>
                <w:sz w:val="24"/>
                <w:szCs w:val="24"/>
              </w:rPr>
              <w:t>Линейка, посвящённая</w:t>
            </w:r>
            <w:r w:rsidR="006D624D" w:rsidRPr="00040984">
              <w:rPr>
                <w:rStyle w:val="2100"/>
                <w:b w:val="0"/>
                <w:sz w:val="24"/>
                <w:szCs w:val="24"/>
              </w:rPr>
              <w:t xml:space="preserve"> «Дню героев Отечества», Дню неизвестного солдата</w:t>
            </w:r>
          </w:p>
        </w:tc>
        <w:tc>
          <w:tcPr>
            <w:tcW w:w="4938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2"/>
              </w:rPr>
            </w:pPr>
            <w:r w:rsidRPr="00040984">
              <w:rPr>
                <w:rStyle w:val="22"/>
              </w:rPr>
              <w:t>Активность учащихся -100%, хорошая организация, интерес со стороны детей</w:t>
            </w:r>
          </w:p>
        </w:tc>
      </w:tr>
      <w:tr w:rsidR="006D624D" w:rsidRPr="00040984" w:rsidTr="00040984">
        <w:trPr>
          <w:trHeight w:hRule="exact" w:val="1240"/>
        </w:trPr>
        <w:tc>
          <w:tcPr>
            <w:tcW w:w="4271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b/>
              </w:rPr>
            </w:pPr>
            <w:r w:rsidRPr="00040984">
              <w:rPr>
                <w:rStyle w:val="2100"/>
                <w:b w:val="0"/>
                <w:sz w:val="24"/>
                <w:szCs w:val="24"/>
              </w:rPr>
              <w:lastRenderedPageBreak/>
              <w:t>Декадник по борьбе со СПИДом (классные часы, профилактические беседы, лекции, диспуты, игры, видеоролики)</w:t>
            </w:r>
          </w:p>
        </w:tc>
        <w:tc>
          <w:tcPr>
            <w:tcW w:w="4938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2"/>
              </w:rPr>
            </w:pPr>
            <w:r w:rsidRPr="00040984">
              <w:rPr>
                <w:rStyle w:val="22"/>
              </w:rPr>
              <w:t>Активность учащихся (</w:t>
            </w:r>
            <w:r w:rsidR="00F52A67" w:rsidRPr="00040984">
              <w:rPr>
                <w:rStyle w:val="22"/>
              </w:rPr>
              <w:t>7-11 классы) -90</w:t>
            </w:r>
            <w:r w:rsidRPr="00040984">
              <w:rPr>
                <w:rStyle w:val="22"/>
              </w:rPr>
              <w:t>%, хорошая организация, интерес со стороны детей</w:t>
            </w:r>
          </w:p>
        </w:tc>
      </w:tr>
      <w:tr w:rsidR="006D624D" w:rsidRPr="00040984" w:rsidTr="00040984">
        <w:trPr>
          <w:trHeight w:hRule="exact" w:val="1240"/>
        </w:trPr>
        <w:tc>
          <w:tcPr>
            <w:tcW w:w="4271" w:type="dxa"/>
            <w:shd w:val="clear" w:color="auto" w:fill="FFFFFF"/>
          </w:tcPr>
          <w:p w:rsidR="006D624D" w:rsidRPr="00040984" w:rsidRDefault="00F52A67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b/>
              </w:rPr>
            </w:pPr>
            <w:r w:rsidRPr="00040984">
              <w:rPr>
                <w:rStyle w:val="2100"/>
                <w:b w:val="0"/>
                <w:sz w:val="24"/>
                <w:szCs w:val="24"/>
              </w:rPr>
              <w:t xml:space="preserve">Торжественная линейка </w:t>
            </w:r>
            <w:r w:rsidR="006D624D" w:rsidRPr="00040984">
              <w:rPr>
                <w:rStyle w:val="2100"/>
                <w:b w:val="0"/>
                <w:sz w:val="24"/>
                <w:szCs w:val="24"/>
              </w:rPr>
              <w:t xml:space="preserve"> «Основной закон страны», посвящённые Дню Конституции РФ</w:t>
            </w:r>
          </w:p>
        </w:tc>
        <w:tc>
          <w:tcPr>
            <w:tcW w:w="4938" w:type="dxa"/>
            <w:shd w:val="clear" w:color="auto" w:fill="FFFFFF"/>
          </w:tcPr>
          <w:p w:rsidR="006D624D" w:rsidRPr="00040984" w:rsidRDefault="006D624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2"/>
              </w:rPr>
            </w:pPr>
            <w:r w:rsidRPr="00040984">
              <w:rPr>
                <w:rStyle w:val="22"/>
              </w:rPr>
              <w:t>Активность учащихся -100%, хорошая организация, интерес со стороны детей</w:t>
            </w:r>
          </w:p>
        </w:tc>
      </w:tr>
      <w:tr w:rsidR="006D624D" w:rsidRPr="00040984" w:rsidTr="00040984">
        <w:trPr>
          <w:trHeight w:hRule="exact" w:val="907"/>
        </w:trPr>
        <w:tc>
          <w:tcPr>
            <w:tcW w:w="4271" w:type="dxa"/>
            <w:shd w:val="clear" w:color="auto" w:fill="FFFFFF"/>
          </w:tcPr>
          <w:p w:rsidR="006D624D" w:rsidRPr="00040984" w:rsidRDefault="00F52A67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100"/>
                <w:b w:val="0"/>
                <w:sz w:val="24"/>
                <w:szCs w:val="24"/>
              </w:rPr>
            </w:pPr>
            <w:r w:rsidRPr="00040984">
              <w:rPr>
                <w:rStyle w:val="2100"/>
                <w:b w:val="0"/>
                <w:sz w:val="24"/>
                <w:szCs w:val="24"/>
              </w:rPr>
              <w:t>Акция «Бессмертный полк в школе»</w:t>
            </w:r>
          </w:p>
        </w:tc>
        <w:tc>
          <w:tcPr>
            <w:tcW w:w="4938" w:type="dxa"/>
            <w:shd w:val="clear" w:color="auto" w:fill="FFFFFF"/>
          </w:tcPr>
          <w:p w:rsidR="006D624D" w:rsidRPr="00040984" w:rsidRDefault="00F52A67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2"/>
              </w:rPr>
            </w:pPr>
            <w:r w:rsidRPr="00040984">
              <w:rPr>
                <w:rStyle w:val="22"/>
              </w:rPr>
              <w:t>Активность учащихся (1</w:t>
            </w:r>
            <w:r w:rsidR="006D624D" w:rsidRPr="00040984">
              <w:rPr>
                <w:rStyle w:val="22"/>
              </w:rPr>
              <w:t>-11кл) -100%, хорошая организация, интерес со стороны детей</w:t>
            </w:r>
          </w:p>
        </w:tc>
      </w:tr>
      <w:tr w:rsidR="00F52A67" w:rsidRPr="00040984" w:rsidTr="00040984">
        <w:trPr>
          <w:trHeight w:hRule="exact" w:val="907"/>
        </w:trPr>
        <w:tc>
          <w:tcPr>
            <w:tcW w:w="4271" w:type="dxa"/>
            <w:shd w:val="clear" w:color="auto" w:fill="FFFFFF"/>
          </w:tcPr>
          <w:p w:rsidR="00F52A67" w:rsidRPr="00040984" w:rsidRDefault="00ED12E9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100"/>
                <w:b w:val="0"/>
                <w:sz w:val="24"/>
                <w:szCs w:val="24"/>
              </w:rPr>
            </w:pPr>
            <w:r>
              <w:rPr>
                <w:rStyle w:val="2100"/>
                <w:b w:val="0"/>
                <w:sz w:val="24"/>
                <w:szCs w:val="24"/>
              </w:rPr>
              <w:t>Викторина «Космос. Вчера. Сегодня. Завтра»</w:t>
            </w:r>
          </w:p>
        </w:tc>
        <w:tc>
          <w:tcPr>
            <w:tcW w:w="4938" w:type="dxa"/>
            <w:shd w:val="clear" w:color="auto" w:fill="FFFFFF"/>
          </w:tcPr>
          <w:p w:rsidR="00F52A67" w:rsidRPr="00040984" w:rsidRDefault="00ED12E9" w:rsidP="000320E6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2"/>
              </w:rPr>
            </w:pPr>
            <w:r>
              <w:rPr>
                <w:rStyle w:val="22"/>
              </w:rPr>
              <w:t>Активность учащихся (1-4</w:t>
            </w:r>
            <w:r w:rsidR="000320E6">
              <w:rPr>
                <w:rStyle w:val="22"/>
              </w:rPr>
              <w:t xml:space="preserve"> классы) -65</w:t>
            </w:r>
            <w:r w:rsidR="00F52A67" w:rsidRPr="00040984">
              <w:rPr>
                <w:rStyle w:val="22"/>
              </w:rPr>
              <w:t>%,  хорошая организация.</w:t>
            </w:r>
          </w:p>
        </w:tc>
      </w:tr>
      <w:tr w:rsidR="00F52A67" w:rsidRPr="00040984" w:rsidTr="00040984">
        <w:trPr>
          <w:trHeight w:hRule="exact" w:val="907"/>
        </w:trPr>
        <w:tc>
          <w:tcPr>
            <w:tcW w:w="4271" w:type="dxa"/>
            <w:shd w:val="clear" w:color="auto" w:fill="FFFFFF"/>
          </w:tcPr>
          <w:p w:rsidR="00F52A67" w:rsidRPr="00040984" w:rsidRDefault="00ED12E9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100"/>
                <w:b w:val="0"/>
                <w:sz w:val="24"/>
                <w:szCs w:val="24"/>
              </w:rPr>
            </w:pPr>
            <w:r>
              <w:rPr>
                <w:rStyle w:val="2100"/>
                <w:b w:val="0"/>
                <w:sz w:val="24"/>
                <w:szCs w:val="24"/>
              </w:rPr>
              <w:t>Конкурс патриотической песни «А песни тоже воевали»</w:t>
            </w:r>
          </w:p>
        </w:tc>
        <w:tc>
          <w:tcPr>
            <w:tcW w:w="4938" w:type="dxa"/>
            <w:shd w:val="clear" w:color="auto" w:fill="FFFFFF"/>
          </w:tcPr>
          <w:p w:rsidR="00F52A67" w:rsidRPr="00040984" w:rsidRDefault="00F52A67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2"/>
              </w:rPr>
            </w:pPr>
            <w:r w:rsidRPr="00040984">
              <w:rPr>
                <w:rStyle w:val="22"/>
              </w:rPr>
              <w:t>Активность учащихся (1-11 классы) -70%,  хорошая организация, интерес со стороны детей.</w:t>
            </w:r>
          </w:p>
        </w:tc>
      </w:tr>
      <w:tr w:rsidR="00F52A67" w:rsidRPr="00040984" w:rsidTr="00040984">
        <w:trPr>
          <w:trHeight w:hRule="exact" w:val="907"/>
        </w:trPr>
        <w:tc>
          <w:tcPr>
            <w:tcW w:w="4271" w:type="dxa"/>
            <w:shd w:val="clear" w:color="auto" w:fill="FFFFFF"/>
          </w:tcPr>
          <w:p w:rsidR="00F52A67" w:rsidRPr="00040984" w:rsidRDefault="00F52A67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100"/>
                <w:b w:val="0"/>
                <w:sz w:val="24"/>
                <w:szCs w:val="24"/>
              </w:rPr>
            </w:pPr>
            <w:r w:rsidRPr="00040984">
              <w:rPr>
                <w:rStyle w:val="2100"/>
                <w:b w:val="0"/>
                <w:sz w:val="24"/>
                <w:szCs w:val="24"/>
              </w:rPr>
              <w:t>Последний звонок</w:t>
            </w:r>
          </w:p>
        </w:tc>
        <w:tc>
          <w:tcPr>
            <w:tcW w:w="4938" w:type="dxa"/>
            <w:shd w:val="clear" w:color="auto" w:fill="FFFFFF"/>
          </w:tcPr>
          <w:p w:rsidR="00F52A67" w:rsidRPr="00040984" w:rsidRDefault="00F52A67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2"/>
              </w:rPr>
            </w:pPr>
            <w:r w:rsidRPr="00040984">
              <w:rPr>
                <w:rStyle w:val="22"/>
              </w:rPr>
              <w:t xml:space="preserve">Активность учащихся </w:t>
            </w:r>
            <w:r w:rsidR="00ED12E9">
              <w:rPr>
                <w:rStyle w:val="22"/>
              </w:rPr>
              <w:t>(1</w:t>
            </w:r>
            <w:r w:rsidRPr="00040984">
              <w:rPr>
                <w:rStyle w:val="22"/>
              </w:rPr>
              <w:t>-11 классы</w:t>
            </w:r>
            <w:r w:rsidR="00ED12E9">
              <w:rPr>
                <w:rStyle w:val="22"/>
              </w:rPr>
              <w:t>) -8</w:t>
            </w:r>
            <w:r w:rsidRPr="00040984">
              <w:rPr>
                <w:rStyle w:val="22"/>
              </w:rPr>
              <w:t>0%,  хорошая организация, интерес со стороны детей.</w:t>
            </w:r>
          </w:p>
        </w:tc>
      </w:tr>
      <w:tr w:rsidR="000320E6" w:rsidRPr="00040984" w:rsidTr="000320E6">
        <w:trPr>
          <w:trHeight w:hRule="exact" w:val="1569"/>
        </w:trPr>
        <w:tc>
          <w:tcPr>
            <w:tcW w:w="4271" w:type="dxa"/>
            <w:shd w:val="clear" w:color="auto" w:fill="FFFFFF"/>
          </w:tcPr>
          <w:p w:rsidR="000320E6" w:rsidRPr="00040984" w:rsidRDefault="000320E6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100"/>
                <w:b w:val="0"/>
                <w:sz w:val="24"/>
                <w:szCs w:val="24"/>
              </w:rPr>
            </w:pPr>
            <w:r>
              <w:rPr>
                <w:rStyle w:val="2100"/>
                <w:b w:val="0"/>
                <w:sz w:val="24"/>
                <w:szCs w:val="24"/>
              </w:rPr>
              <w:t>Школьная спартакиада</w:t>
            </w:r>
          </w:p>
        </w:tc>
        <w:tc>
          <w:tcPr>
            <w:tcW w:w="4938" w:type="dxa"/>
            <w:shd w:val="clear" w:color="auto" w:fill="FFFFFF"/>
          </w:tcPr>
          <w:p w:rsidR="000320E6" w:rsidRPr="00040984" w:rsidRDefault="000320E6" w:rsidP="000320E6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2"/>
              </w:rPr>
            </w:pPr>
            <w:r w:rsidRPr="00040984">
              <w:rPr>
                <w:rStyle w:val="22"/>
              </w:rPr>
              <w:t xml:space="preserve">Активность учащихся </w:t>
            </w:r>
            <w:r>
              <w:rPr>
                <w:rStyle w:val="22"/>
              </w:rPr>
              <w:t>(1</w:t>
            </w:r>
            <w:r w:rsidRPr="00040984">
              <w:rPr>
                <w:rStyle w:val="22"/>
              </w:rPr>
              <w:t>-11 классы</w:t>
            </w:r>
            <w:r>
              <w:rPr>
                <w:rStyle w:val="22"/>
              </w:rPr>
              <w:t>) -8</w:t>
            </w:r>
            <w:r w:rsidRPr="00040984">
              <w:rPr>
                <w:rStyle w:val="22"/>
              </w:rPr>
              <w:t>0%</w:t>
            </w:r>
            <w:r>
              <w:rPr>
                <w:rStyle w:val="22"/>
              </w:rPr>
              <w:t>, также активно участвовали родители и педагоги,-</w:t>
            </w:r>
            <w:r w:rsidRPr="00040984">
              <w:rPr>
                <w:rStyle w:val="22"/>
              </w:rPr>
              <w:t xml:space="preserve">  хорошая организация, интерес со стороны </w:t>
            </w:r>
            <w:r>
              <w:rPr>
                <w:rStyle w:val="22"/>
              </w:rPr>
              <w:t>участников и зрителей</w:t>
            </w:r>
            <w:r w:rsidRPr="00040984">
              <w:rPr>
                <w:rStyle w:val="22"/>
              </w:rPr>
              <w:t>.</w:t>
            </w:r>
          </w:p>
        </w:tc>
      </w:tr>
      <w:tr w:rsidR="000320E6" w:rsidRPr="00040984" w:rsidTr="000320E6">
        <w:trPr>
          <w:trHeight w:hRule="exact" w:val="1569"/>
        </w:trPr>
        <w:tc>
          <w:tcPr>
            <w:tcW w:w="4271" w:type="dxa"/>
            <w:shd w:val="clear" w:color="auto" w:fill="FFFFFF"/>
          </w:tcPr>
          <w:p w:rsidR="000320E6" w:rsidRDefault="000320E6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100"/>
                <w:b w:val="0"/>
                <w:sz w:val="24"/>
                <w:szCs w:val="24"/>
              </w:rPr>
            </w:pPr>
            <w:r>
              <w:rPr>
                <w:rStyle w:val="2100"/>
                <w:b w:val="0"/>
                <w:sz w:val="24"/>
                <w:szCs w:val="24"/>
              </w:rPr>
              <w:t>День учителя</w:t>
            </w:r>
          </w:p>
        </w:tc>
        <w:tc>
          <w:tcPr>
            <w:tcW w:w="4938" w:type="dxa"/>
            <w:shd w:val="clear" w:color="auto" w:fill="FFFFFF"/>
          </w:tcPr>
          <w:p w:rsidR="000320E6" w:rsidRPr="00040984" w:rsidRDefault="000320E6" w:rsidP="000320E6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2"/>
              </w:rPr>
            </w:pPr>
            <w:r w:rsidRPr="00040984">
              <w:rPr>
                <w:rStyle w:val="22"/>
              </w:rPr>
              <w:t xml:space="preserve">Активность учащихся </w:t>
            </w:r>
            <w:r>
              <w:rPr>
                <w:rStyle w:val="22"/>
              </w:rPr>
              <w:t>(1</w:t>
            </w:r>
            <w:r w:rsidRPr="00040984">
              <w:rPr>
                <w:rStyle w:val="22"/>
              </w:rPr>
              <w:t>-11 классы</w:t>
            </w:r>
            <w:r>
              <w:rPr>
                <w:rStyle w:val="22"/>
              </w:rPr>
              <w:t>) -93</w:t>
            </w:r>
            <w:r w:rsidRPr="00040984">
              <w:rPr>
                <w:rStyle w:val="22"/>
              </w:rPr>
              <w:t>%</w:t>
            </w:r>
            <w:r>
              <w:rPr>
                <w:rStyle w:val="22"/>
              </w:rPr>
              <w:t>, также активно участвовали родители и педагоги,-</w:t>
            </w:r>
            <w:r w:rsidRPr="00040984">
              <w:rPr>
                <w:rStyle w:val="22"/>
              </w:rPr>
              <w:t xml:space="preserve">  хорошая организация, интерес со стороны </w:t>
            </w:r>
            <w:r>
              <w:rPr>
                <w:rStyle w:val="22"/>
              </w:rPr>
              <w:t>участников и зрителей</w:t>
            </w:r>
            <w:r w:rsidRPr="00040984">
              <w:rPr>
                <w:rStyle w:val="22"/>
              </w:rPr>
              <w:t>.</w:t>
            </w:r>
          </w:p>
        </w:tc>
      </w:tr>
    </w:tbl>
    <w:p w:rsidR="00F426B9" w:rsidRDefault="00040984" w:rsidP="00040984">
      <w:pPr>
        <w:pStyle w:val="11"/>
        <w:keepNext/>
        <w:keepLines/>
        <w:shd w:val="clear" w:color="auto" w:fill="auto"/>
        <w:tabs>
          <w:tab w:val="left" w:pos="709"/>
          <w:tab w:val="center" w:pos="6066"/>
        </w:tabs>
        <w:spacing w:after="0" w:line="276" w:lineRule="auto"/>
        <w:contextualSpacing/>
        <w:jc w:val="both"/>
        <w:outlineLvl w:val="9"/>
        <w:rPr>
          <w:b w:val="0"/>
        </w:rPr>
      </w:pPr>
      <w:bookmarkStart w:id="2" w:name="bookmark2"/>
      <w:r>
        <w:rPr>
          <w:b w:val="0"/>
        </w:rPr>
        <w:tab/>
      </w:r>
      <w:r w:rsidR="00F426B9" w:rsidRPr="00040984">
        <w:rPr>
          <w:b w:val="0"/>
        </w:rPr>
        <w:t xml:space="preserve">Особое внимание было уделено мероприятиям, направленным на патриотическое воспитание. Большой интерес и положительный отклик у школьников вызвала школьная конференция «Наша память», посвященная </w:t>
      </w:r>
      <w:r w:rsidR="000320E6">
        <w:rPr>
          <w:b w:val="0"/>
        </w:rPr>
        <w:t>100-тию Каратузского района</w:t>
      </w:r>
      <w:r w:rsidR="00F426B9" w:rsidRPr="00040984">
        <w:rPr>
          <w:b w:val="0"/>
        </w:rPr>
        <w:t>. Материалы, подготовленные в рамках этой конференции ученики использовали и в дальнейшем: презентовали на районных конференциях «</w:t>
      </w:r>
      <w:r w:rsidR="000320E6">
        <w:rPr>
          <w:b w:val="0"/>
        </w:rPr>
        <w:t>Мой район в истории Отечества», РНПК</w:t>
      </w:r>
      <w:r w:rsidR="00F426B9" w:rsidRPr="00040984">
        <w:rPr>
          <w:b w:val="0"/>
        </w:rPr>
        <w:t xml:space="preserve">. Также учащимися были организованы </w:t>
      </w:r>
      <w:r w:rsidR="000320E6">
        <w:rPr>
          <w:b w:val="0"/>
        </w:rPr>
        <w:t>мероприятия, проводимые в рамках юбилейной недели: выставка «История Нижнего Кужебара: история и лица».</w:t>
      </w:r>
    </w:p>
    <w:p w:rsidR="000320E6" w:rsidRDefault="000320E6" w:rsidP="00040984">
      <w:pPr>
        <w:pStyle w:val="11"/>
        <w:keepNext/>
        <w:keepLines/>
        <w:shd w:val="clear" w:color="auto" w:fill="auto"/>
        <w:tabs>
          <w:tab w:val="left" w:pos="709"/>
          <w:tab w:val="center" w:pos="6066"/>
        </w:tabs>
        <w:spacing w:after="0" w:line="276" w:lineRule="auto"/>
        <w:contextualSpacing/>
        <w:jc w:val="both"/>
        <w:outlineLvl w:val="9"/>
        <w:rPr>
          <w:b w:val="0"/>
        </w:rPr>
      </w:pPr>
      <w:r>
        <w:rPr>
          <w:b w:val="0"/>
        </w:rPr>
        <w:t>Вывод: продолжать организацию ООД, опираясь на запросы школьной общественности.</w:t>
      </w:r>
    </w:p>
    <w:p w:rsidR="007E3183" w:rsidRPr="00040984" w:rsidRDefault="00F426B9" w:rsidP="00040984">
      <w:pPr>
        <w:pStyle w:val="11"/>
        <w:keepNext/>
        <w:keepLines/>
        <w:shd w:val="clear" w:color="auto" w:fill="auto"/>
        <w:tabs>
          <w:tab w:val="left" w:pos="2172"/>
          <w:tab w:val="center" w:pos="6066"/>
        </w:tabs>
        <w:spacing w:after="0" w:line="276" w:lineRule="auto"/>
        <w:contextualSpacing/>
        <w:jc w:val="left"/>
        <w:outlineLvl w:val="9"/>
      </w:pPr>
      <w:r w:rsidRPr="00040984">
        <w:tab/>
      </w:r>
      <w:r w:rsidR="007E3183" w:rsidRPr="00040984">
        <w:t xml:space="preserve">Модуль «Классное руководство» </w:t>
      </w:r>
      <w:bookmarkEnd w:id="2"/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contextualSpacing/>
      </w:pPr>
      <w:r w:rsidRPr="00040984">
        <w:t>Классные руководители 1-11 классов выполняют функциональные обязанности в соответствие с планом работы классного руководителя и рабочей программой воспитания: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contextualSpacing/>
      </w:pPr>
      <w:r w:rsidRPr="00040984">
        <w:t xml:space="preserve">-организация деятельности классного коллектива; 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contextualSpacing/>
      </w:pPr>
      <w:r w:rsidRPr="00040984">
        <w:t xml:space="preserve">-организация учебной работы класса и отдельных учащихся; 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contextualSpacing/>
      </w:pPr>
      <w:r w:rsidRPr="00040984">
        <w:t xml:space="preserve">-организация внеучебной жизни; 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contextualSpacing/>
      </w:pPr>
      <w:r w:rsidRPr="00040984">
        <w:t xml:space="preserve">-изучение личности и коррекция в воспитании школьников, 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contextualSpacing/>
      </w:pPr>
      <w:r w:rsidRPr="00040984">
        <w:t xml:space="preserve">-работа с родителями обучающихся. 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contextualSpacing/>
      </w:pPr>
    </w:p>
    <w:p w:rsidR="007E3183" w:rsidRPr="00040984" w:rsidRDefault="0049725C" w:rsidP="00040984">
      <w:pPr>
        <w:pStyle w:val="210"/>
        <w:shd w:val="clear" w:color="auto" w:fill="auto"/>
        <w:spacing w:before="0" w:line="276" w:lineRule="auto"/>
        <w:contextualSpacing/>
      </w:pPr>
      <w:r w:rsidRPr="00040984">
        <w:t>В школе 11 классных руководителя, 1 - начинающий молодой специалист</w:t>
      </w:r>
      <w:r w:rsidR="007E3183" w:rsidRPr="00040984">
        <w:t xml:space="preserve"> (стаж работы - </w:t>
      </w:r>
      <w:r w:rsidR="000320E6">
        <w:t>3</w:t>
      </w:r>
      <w:r w:rsidRPr="00040984">
        <w:t xml:space="preserve"> год</w:t>
      </w:r>
      <w:r w:rsidR="000320E6">
        <w:t>а</w:t>
      </w:r>
      <w:r w:rsidR="007E3183" w:rsidRPr="00040984">
        <w:t>).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left="567"/>
        <w:contextualSpacing/>
      </w:pP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left="567"/>
        <w:contextualSpacing/>
      </w:pPr>
    </w:p>
    <w:tbl>
      <w:tblPr>
        <w:tblpPr w:leftFromText="180" w:rightFromText="180" w:vertAnchor="text" w:horzAnchor="margin" w:tblpY="61"/>
        <w:tblW w:w="935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53"/>
        <w:gridCol w:w="6398"/>
      </w:tblGrid>
      <w:tr w:rsidR="004106AD" w:rsidRPr="00040984" w:rsidTr="00040984">
        <w:trPr>
          <w:trHeight w:hRule="exact" w:val="1001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6AD" w:rsidRPr="00040984" w:rsidRDefault="004106A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center"/>
              <w:rPr>
                <w:b/>
              </w:rPr>
            </w:pPr>
            <w:r w:rsidRPr="00040984">
              <w:rPr>
                <w:rStyle w:val="22"/>
                <w:b/>
              </w:rPr>
              <w:t>Показатели оценки деятельности классных руководителей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AD" w:rsidRPr="00040984" w:rsidRDefault="004106A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center"/>
              <w:rPr>
                <w:b/>
              </w:rPr>
            </w:pPr>
            <w:r w:rsidRPr="00040984">
              <w:rPr>
                <w:rStyle w:val="22"/>
                <w:b/>
              </w:rPr>
              <w:t>Содержание оценки</w:t>
            </w:r>
          </w:p>
        </w:tc>
      </w:tr>
      <w:tr w:rsidR="004106AD" w:rsidRPr="00040984" w:rsidTr="00040984">
        <w:trPr>
          <w:trHeight w:hRule="exact" w:val="1721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AD" w:rsidRPr="00040984" w:rsidRDefault="004106A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</w:pPr>
            <w:r w:rsidRPr="00040984">
              <w:rPr>
                <w:rStyle w:val="22"/>
              </w:rPr>
              <w:t>Нормативно-правовое обеспечение воспитательного 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6AD" w:rsidRPr="00040984" w:rsidRDefault="004106A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rPr>
                <w:rStyle w:val="22"/>
              </w:rPr>
            </w:pPr>
            <w:r w:rsidRPr="00040984">
              <w:rPr>
                <w:rStyle w:val="22"/>
              </w:rPr>
              <w:t>Полностью регламентированы все стороны воспитательного процесса в классных коллективах. У каждого классного руководителя имеются документы, обеспечивающие деятельность классных руководителей</w:t>
            </w:r>
          </w:p>
          <w:p w:rsidR="004106AD" w:rsidRPr="00040984" w:rsidRDefault="004106A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</w:pPr>
          </w:p>
        </w:tc>
      </w:tr>
      <w:tr w:rsidR="004106AD" w:rsidRPr="00040984" w:rsidTr="00040984">
        <w:trPr>
          <w:trHeight w:hRule="exact" w:val="196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AD" w:rsidRPr="00040984" w:rsidRDefault="004106A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</w:pPr>
            <w:r w:rsidRPr="00040984">
              <w:rPr>
                <w:rStyle w:val="22"/>
              </w:rPr>
              <w:t>Планирование вос</w:t>
            </w:r>
            <w:r w:rsidRPr="00040984">
              <w:rPr>
                <w:rStyle w:val="22"/>
              </w:rPr>
              <w:softHyphen/>
              <w:t>питательной деятельности в классном коллективе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6AD" w:rsidRPr="00040984" w:rsidRDefault="004106A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rPr>
                <w:rStyle w:val="22"/>
              </w:rPr>
            </w:pPr>
            <w:r w:rsidRPr="00040984">
              <w:rPr>
                <w:rStyle w:val="22"/>
              </w:rPr>
              <w:t xml:space="preserve">Воспитательная деятельность в каждом классе планируется на основе анализа воспитательной работы классного руководителя и в соответствии с планом воспитательной работы. Не у всех классных руководителей </w:t>
            </w:r>
            <w:r w:rsidR="002F314B" w:rsidRPr="00040984">
              <w:rPr>
                <w:rStyle w:val="22"/>
              </w:rPr>
              <w:t>программы воспитательной деятельности составлены с учетом ФГОС.</w:t>
            </w:r>
          </w:p>
          <w:p w:rsidR="004106AD" w:rsidRPr="00040984" w:rsidRDefault="004106A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</w:pPr>
          </w:p>
        </w:tc>
      </w:tr>
      <w:tr w:rsidR="004106AD" w:rsidRPr="00040984" w:rsidTr="00040984">
        <w:trPr>
          <w:trHeight w:hRule="exact" w:val="213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AD" w:rsidRPr="00040984" w:rsidRDefault="004106A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</w:pPr>
            <w:r w:rsidRPr="00040984">
              <w:rPr>
                <w:rStyle w:val="22"/>
              </w:rPr>
              <w:t>Анализ воспитательной деятельности в классном коллективе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6AD" w:rsidRPr="00040984" w:rsidRDefault="004106A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rPr>
                <w:rStyle w:val="22"/>
              </w:rPr>
            </w:pPr>
            <w:r w:rsidRPr="00040984">
              <w:rPr>
                <w:rStyle w:val="22"/>
              </w:rPr>
              <w:t xml:space="preserve">Анализ воспитательной деятельности в классных коллективах состоит в описании осуществленной деятельности и ее результатов. Результаты педагогического анализа используются при планировании воспитательной работы на следующий период у 100% </w:t>
            </w:r>
          </w:p>
          <w:p w:rsidR="004106AD" w:rsidRPr="00040984" w:rsidRDefault="004106AD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</w:pPr>
          </w:p>
        </w:tc>
      </w:tr>
    </w:tbl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left="567"/>
        <w:contextualSpacing/>
      </w:pPr>
    </w:p>
    <w:p w:rsidR="000320E6" w:rsidRDefault="000320E6" w:rsidP="000320E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эффективно используют содержание курса внеурочной деятельности «Разговоры о важном» как инструмент для расширения познаний о своей семье, земле, стране, воспитания чувств гордости за Родину и любви к ней, осознания себя как человека думающего и способного к ведению диалога, умеющего задавать вопросы (в том числе и себе) и искать на них</w:t>
      </w:r>
      <w:r w:rsidR="00146BF7"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0320E6" w:rsidRPr="00577E87" w:rsidRDefault="00146BF7" w:rsidP="000320E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2023-2024 году 100% учащихся начальных включены в программу «Орлята России». Но следует отметить, что обучающиеся прошли не все треки.</w:t>
      </w:r>
    </w:p>
    <w:p w:rsidR="000320E6" w:rsidRDefault="000320E6" w:rsidP="00040984">
      <w:pPr>
        <w:pStyle w:val="210"/>
        <w:shd w:val="clear" w:color="auto" w:fill="auto"/>
        <w:spacing w:before="0" w:line="276" w:lineRule="auto"/>
        <w:contextualSpacing/>
      </w:pPr>
    </w:p>
    <w:p w:rsidR="002F314B" w:rsidRPr="00040984" w:rsidRDefault="002F314B" w:rsidP="00040984">
      <w:pPr>
        <w:pStyle w:val="210"/>
        <w:shd w:val="clear" w:color="auto" w:fill="auto"/>
        <w:spacing w:before="0" w:line="276" w:lineRule="auto"/>
        <w:contextualSpacing/>
      </w:pPr>
      <w:r w:rsidRPr="00040984">
        <w:t xml:space="preserve">Вывод: Результаты реализации модуля «Классное руководство» признать удовлетворительными. В следующем учебном году </w:t>
      </w:r>
      <w:r w:rsidR="00146BF7">
        <w:t>при разработке плана воспитательной работы внести в него мероприятия в соответствии с КТП курса «Орлята России»</w:t>
      </w:r>
      <w:r w:rsidRPr="00040984">
        <w:t>.</w:t>
      </w:r>
    </w:p>
    <w:p w:rsidR="007E3183" w:rsidRPr="00040984" w:rsidRDefault="007E3183" w:rsidP="00040984">
      <w:pPr>
        <w:pStyle w:val="11"/>
        <w:keepNext/>
        <w:keepLines/>
        <w:shd w:val="clear" w:color="auto" w:fill="auto"/>
        <w:spacing w:after="0" w:line="276" w:lineRule="auto"/>
        <w:ind w:left="567"/>
        <w:contextualSpacing/>
        <w:outlineLvl w:val="9"/>
      </w:pPr>
      <w:bookmarkStart w:id="3" w:name="bookmark3"/>
      <w:r w:rsidRPr="00040984">
        <w:t>Модуль «Курсы внеурочной деятельности дополнительного образования»</w:t>
      </w:r>
      <w:bookmarkEnd w:id="3"/>
    </w:p>
    <w:p w:rsidR="007E3183" w:rsidRPr="00040984" w:rsidRDefault="007E3183" w:rsidP="00040984">
      <w:pPr>
        <w:pStyle w:val="210"/>
        <w:shd w:val="clear" w:color="auto" w:fill="auto"/>
        <w:tabs>
          <w:tab w:val="left" w:pos="6278"/>
          <w:tab w:val="left" w:pos="6710"/>
        </w:tabs>
        <w:spacing w:before="0" w:line="276" w:lineRule="auto"/>
        <w:ind w:left="567"/>
        <w:contextualSpacing/>
        <w:jc w:val="left"/>
      </w:pPr>
      <w:r w:rsidRPr="00040984">
        <w:t>Внеурочная деятельность</w:t>
      </w:r>
      <w:r w:rsidR="00040984">
        <w:t xml:space="preserve"> реализуется в 1-11 классах:</w:t>
      </w:r>
    </w:p>
    <w:p w:rsidR="007E3183" w:rsidRDefault="007E3183" w:rsidP="00040984">
      <w:pPr>
        <w:widowControl/>
        <w:numPr>
          <w:ilvl w:val="0"/>
          <w:numId w:val="16"/>
        </w:numPr>
        <w:spacing w:line="276" w:lineRule="auto"/>
        <w:ind w:left="567"/>
        <w:contextualSpacing/>
        <w:rPr>
          <w:rFonts w:ascii="Times New Roman" w:hAnsi="Times New Roman" w:cs="Times New Roman"/>
          <w:lang w:eastAsia="en-US"/>
        </w:rPr>
      </w:pPr>
      <w:r w:rsidRPr="00040984">
        <w:rPr>
          <w:rFonts w:ascii="Times New Roman" w:hAnsi="Times New Roman" w:cs="Times New Roman"/>
          <w:lang w:eastAsia="en-US"/>
        </w:rPr>
        <w:t>Цикл занятий «Разговоры о важном»- 1 час в неделю, каждый пн.с 1 по 11 класс</w:t>
      </w:r>
    </w:p>
    <w:p w:rsidR="00146BF7" w:rsidRPr="00040984" w:rsidRDefault="00146BF7" w:rsidP="00040984">
      <w:pPr>
        <w:widowControl/>
        <w:numPr>
          <w:ilvl w:val="0"/>
          <w:numId w:val="16"/>
        </w:numPr>
        <w:spacing w:line="276" w:lineRule="auto"/>
        <w:ind w:left="567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lastRenderedPageBreak/>
        <w:t xml:space="preserve">Курс </w:t>
      </w:r>
      <w:r w:rsidR="006C62C5">
        <w:rPr>
          <w:rFonts w:ascii="Times New Roman" w:hAnsi="Times New Roman" w:cs="Times New Roman"/>
          <w:lang w:eastAsia="en-US"/>
        </w:rPr>
        <w:t>внеурочной деятельности «Россия – мои горизонты» 1 час в неделю, каждый четверг с 6 по 11 класс.</w:t>
      </w:r>
    </w:p>
    <w:p w:rsidR="007E3183" w:rsidRPr="00040984" w:rsidRDefault="007E3183" w:rsidP="00040984">
      <w:pPr>
        <w:pStyle w:val="210"/>
        <w:shd w:val="clear" w:color="auto" w:fill="auto"/>
        <w:tabs>
          <w:tab w:val="left" w:pos="6278"/>
          <w:tab w:val="left" w:pos="6710"/>
        </w:tabs>
        <w:spacing w:before="0" w:line="276" w:lineRule="auto"/>
        <w:ind w:left="567"/>
        <w:contextualSpacing/>
      </w:pPr>
    </w:p>
    <w:p w:rsidR="00131293" w:rsidRDefault="00131293" w:rsidP="00131293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НОО</w:t>
      </w:r>
    </w:p>
    <w:tbl>
      <w:tblPr>
        <w:tblW w:w="925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0"/>
        <w:gridCol w:w="1202"/>
        <w:gridCol w:w="1572"/>
        <w:gridCol w:w="1453"/>
        <w:gridCol w:w="533"/>
        <w:gridCol w:w="33"/>
        <w:gridCol w:w="525"/>
        <w:gridCol w:w="10"/>
        <w:gridCol w:w="437"/>
        <w:gridCol w:w="450"/>
      </w:tblGrid>
      <w:tr w:rsidR="00131293" w:rsidRPr="001D2BE5" w:rsidTr="00131293">
        <w:trPr>
          <w:trHeight w:val="4"/>
        </w:trPr>
        <w:tc>
          <w:tcPr>
            <w:tcW w:w="3040" w:type="dxa"/>
          </w:tcPr>
          <w:p w:rsidR="00131293" w:rsidRPr="001D2BE5" w:rsidRDefault="00131293" w:rsidP="00131293">
            <w:pPr>
              <w:autoSpaceDE w:val="0"/>
              <w:autoSpaceDN w:val="0"/>
              <w:ind w:left="115" w:right="547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  <w:r w:rsidRPr="001D2BE5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  <w:b/>
              </w:rPr>
              <w:t>внеурочной</w:t>
            </w:r>
            <w:r w:rsidRPr="001D2BE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</w:p>
        </w:tc>
        <w:tc>
          <w:tcPr>
            <w:tcW w:w="1202" w:type="dxa"/>
          </w:tcPr>
          <w:p w:rsidR="00131293" w:rsidRPr="001D2BE5" w:rsidRDefault="00131293" w:rsidP="00131293">
            <w:pPr>
              <w:autoSpaceDE w:val="0"/>
              <w:autoSpaceDN w:val="0"/>
              <w:ind w:left="189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t>Наименование Р/П</w:t>
            </w:r>
          </w:p>
          <w:p w:rsidR="00131293" w:rsidRPr="001D2BE5" w:rsidRDefault="00131293" w:rsidP="00131293">
            <w:pPr>
              <w:autoSpaceDE w:val="0"/>
              <w:autoSpaceDN w:val="0"/>
              <w:spacing w:before="1"/>
              <w:ind w:left="343" w:right="302" w:firstLine="36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2" w:type="dxa"/>
          </w:tcPr>
          <w:p w:rsidR="00131293" w:rsidRPr="001D2BE5" w:rsidRDefault="00131293" w:rsidP="00131293">
            <w:pPr>
              <w:autoSpaceDE w:val="0"/>
              <w:autoSpaceDN w:val="0"/>
              <w:ind w:left="180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t>Вид</w:t>
            </w:r>
            <w:r w:rsidRPr="001D2BE5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</w:p>
        </w:tc>
        <w:tc>
          <w:tcPr>
            <w:tcW w:w="1453" w:type="dxa"/>
          </w:tcPr>
          <w:p w:rsidR="00131293" w:rsidRPr="001D2BE5" w:rsidRDefault="00131293" w:rsidP="00131293">
            <w:pPr>
              <w:autoSpaceDE w:val="0"/>
              <w:autoSpaceDN w:val="0"/>
              <w:spacing w:before="123"/>
              <w:ind w:left="136" w:right="103" w:hanging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t>Форма</w:t>
            </w:r>
            <w:r w:rsidRPr="001D2BE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  <w:b/>
              </w:rPr>
              <w:t>проведе</w:t>
            </w:r>
            <w:r w:rsidRPr="001D2BE5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н</w:t>
            </w:r>
            <w:r w:rsidRPr="001D2BE5">
              <w:rPr>
                <w:rFonts w:ascii="Times New Roman" w:eastAsia="Times New Roman" w:hAnsi="Times New Roman" w:cs="Times New Roman"/>
                <w:b/>
              </w:rPr>
              <w:t>ия</w:t>
            </w:r>
          </w:p>
        </w:tc>
        <w:tc>
          <w:tcPr>
            <w:tcW w:w="1988" w:type="dxa"/>
            <w:gridSpan w:val="6"/>
          </w:tcPr>
          <w:p w:rsidR="00131293" w:rsidRPr="001D2BE5" w:rsidRDefault="00131293" w:rsidP="00131293">
            <w:pPr>
              <w:autoSpaceDE w:val="0"/>
              <w:autoSpaceDN w:val="0"/>
              <w:ind w:left="94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r w:rsidRPr="001D2BE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</w:tr>
      <w:tr w:rsidR="00131293" w:rsidRPr="001D2BE5" w:rsidTr="00131293">
        <w:trPr>
          <w:trHeight w:val="9"/>
        </w:trPr>
        <w:tc>
          <w:tcPr>
            <w:tcW w:w="7267" w:type="dxa"/>
            <w:gridSpan w:val="4"/>
          </w:tcPr>
          <w:p w:rsidR="00131293" w:rsidRPr="001D2BE5" w:rsidRDefault="00131293" w:rsidP="00131293">
            <w:pPr>
              <w:autoSpaceDE w:val="0"/>
              <w:autoSpaceDN w:val="0"/>
              <w:spacing w:line="253" w:lineRule="exact"/>
              <w:ind w:left="1184" w:right="11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t>Часть,</w:t>
            </w:r>
            <w:r w:rsidRPr="001D2BE5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  <w:b/>
              </w:rPr>
              <w:t>рекомендуемая</w:t>
            </w:r>
            <w:r w:rsidRPr="001D2BE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  <w:b/>
              </w:rPr>
              <w:t>для</w:t>
            </w:r>
            <w:r w:rsidRPr="001D2BE5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  <w:b/>
              </w:rPr>
              <w:t>всех</w:t>
            </w:r>
            <w:r w:rsidRPr="001D2BE5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</w:p>
        </w:tc>
        <w:tc>
          <w:tcPr>
            <w:tcW w:w="533" w:type="dxa"/>
          </w:tcPr>
          <w:p w:rsidR="00131293" w:rsidRPr="001D2BE5" w:rsidRDefault="00131293" w:rsidP="00131293">
            <w:pPr>
              <w:autoSpaceDE w:val="0"/>
              <w:autoSpaceDN w:val="0"/>
              <w:spacing w:line="253" w:lineRule="exact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8" w:type="dxa"/>
            <w:gridSpan w:val="2"/>
          </w:tcPr>
          <w:p w:rsidR="00131293" w:rsidRPr="001D2BE5" w:rsidRDefault="00131293" w:rsidP="00131293">
            <w:pPr>
              <w:autoSpaceDE w:val="0"/>
              <w:autoSpaceDN w:val="0"/>
              <w:spacing w:line="253" w:lineRule="exact"/>
              <w:ind w:left="120" w:right="127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7" w:type="dxa"/>
            <w:gridSpan w:val="2"/>
          </w:tcPr>
          <w:p w:rsidR="00131293" w:rsidRPr="001D2BE5" w:rsidRDefault="00131293" w:rsidP="00131293">
            <w:pPr>
              <w:autoSpaceDE w:val="0"/>
              <w:autoSpaceDN w:val="0"/>
              <w:spacing w:line="253" w:lineRule="exact"/>
              <w:ind w:left="115" w:right="129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131293" w:rsidRPr="001D2BE5" w:rsidRDefault="00131293" w:rsidP="00131293">
            <w:pPr>
              <w:autoSpaceDE w:val="0"/>
              <w:autoSpaceDN w:val="0"/>
              <w:spacing w:line="253" w:lineRule="exact"/>
              <w:ind w:right="153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31293" w:rsidRPr="001D2BE5" w:rsidTr="00131293">
        <w:trPr>
          <w:trHeight w:val="22"/>
        </w:trPr>
        <w:tc>
          <w:tcPr>
            <w:tcW w:w="3040" w:type="dxa"/>
          </w:tcPr>
          <w:p w:rsidR="00131293" w:rsidRPr="001D2BE5" w:rsidRDefault="00131293" w:rsidP="00131293">
            <w:pPr>
              <w:autoSpaceDE w:val="0"/>
              <w:autoSpaceDN w:val="0"/>
              <w:spacing w:before="1"/>
              <w:ind w:left="115" w:right="73"/>
              <w:jc w:val="both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Информационно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просветительские</w:t>
            </w:r>
            <w:r w:rsidRPr="001D2BE5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занятия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патриотической,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нравственной</w:t>
            </w:r>
            <w:r w:rsidRPr="001D2BE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и</w:t>
            </w:r>
          </w:p>
          <w:p w:rsidR="00131293" w:rsidRPr="001D2BE5" w:rsidRDefault="00131293" w:rsidP="00131293">
            <w:pPr>
              <w:autoSpaceDE w:val="0"/>
              <w:autoSpaceDN w:val="0"/>
              <w:spacing w:before="5" w:line="264" w:lineRule="exact"/>
              <w:ind w:left="115" w:right="267"/>
              <w:jc w:val="both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экологической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  <w:spacing w:val="-1"/>
              </w:rPr>
              <w:t>направленности</w:t>
            </w:r>
          </w:p>
        </w:tc>
        <w:tc>
          <w:tcPr>
            <w:tcW w:w="1202" w:type="dxa"/>
          </w:tcPr>
          <w:p w:rsidR="00131293" w:rsidRPr="001D2BE5" w:rsidRDefault="00131293" w:rsidP="00131293">
            <w:pPr>
              <w:autoSpaceDE w:val="0"/>
              <w:autoSpaceDN w:val="0"/>
              <w:spacing w:before="1"/>
              <w:ind w:left="148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t>Разговоры о важном</w:t>
            </w:r>
          </w:p>
          <w:p w:rsidR="00131293" w:rsidRPr="001D2BE5" w:rsidRDefault="00131293" w:rsidP="00131293">
            <w:pPr>
              <w:tabs>
                <w:tab w:val="left" w:pos="2234"/>
              </w:tabs>
              <w:autoSpaceDE w:val="0"/>
              <w:autoSpaceDN w:val="0"/>
              <w:spacing w:line="276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2" w:type="dxa"/>
          </w:tcPr>
          <w:p w:rsidR="00131293" w:rsidRPr="001D2BE5" w:rsidRDefault="00131293" w:rsidP="00131293">
            <w:pPr>
              <w:autoSpaceDE w:val="0"/>
              <w:autoSpaceDN w:val="0"/>
              <w:spacing w:before="1"/>
              <w:ind w:left="117"/>
              <w:jc w:val="both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Информационно -</w:t>
            </w:r>
            <w:r w:rsidRPr="001D2BE5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просветительский</w:t>
            </w:r>
          </w:p>
        </w:tc>
        <w:tc>
          <w:tcPr>
            <w:tcW w:w="1453" w:type="dxa"/>
          </w:tcPr>
          <w:p w:rsidR="00131293" w:rsidRPr="001D2BE5" w:rsidRDefault="00131293" w:rsidP="00131293">
            <w:pPr>
              <w:autoSpaceDE w:val="0"/>
              <w:autoSpaceDN w:val="0"/>
              <w:spacing w:before="36" w:line="288" w:lineRule="auto"/>
              <w:ind w:left="117" w:right="22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  <w:spacing w:val="-1"/>
              </w:rPr>
              <w:t>Познавате</w:t>
            </w:r>
            <w:r w:rsidRPr="001D2BE5">
              <w:rPr>
                <w:rFonts w:ascii="Times New Roman" w:eastAsia="Times New Roman" w:hAnsi="Times New Roman" w:cs="Times New Roman"/>
                <w:spacing w:val="-47"/>
              </w:rPr>
              <w:t xml:space="preserve"> л</w:t>
            </w:r>
            <w:r w:rsidRPr="001D2BE5">
              <w:rPr>
                <w:rFonts w:ascii="Times New Roman" w:eastAsia="Times New Roman" w:hAnsi="Times New Roman" w:cs="Times New Roman"/>
              </w:rPr>
              <w:t>ьная</w:t>
            </w:r>
          </w:p>
          <w:p w:rsidR="00131293" w:rsidRPr="001D2BE5" w:rsidRDefault="00131293" w:rsidP="00131293">
            <w:pPr>
              <w:autoSpaceDE w:val="0"/>
              <w:autoSpaceDN w:val="0"/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533" w:type="dxa"/>
          </w:tcPr>
          <w:p w:rsidR="00131293" w:rsidRPr="001D2BE5" w:rsidRDefault="00131293" w:rsidP="00131293">
            <w:pPr>
              <w:autoSpaceDE w:val="0"/>
              <w:autoSpaceDN w:val="0"/>
              <w:spacing w:before="221"/>
              <w:ind w:left="153" w:right="129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8" w:type="dxa"/>
            <w:gridSpan w:val="2"/>
          </w:tcPr>
          <w:p w:rsidR="00131293" w:rsidRPr="001D2BE5" w:rsidRDefault="00131293" w:rsidP="00131293">
            <w:pPr>
              <w:autoSpaceDE w:val="0"/>
              <w:autoSpaceDN w:val="0"/>
              <w:spacing w:before="221"/>
              <w:ind w:left="141" w:right="118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7" w:type="dxa"/>
            <w:gridSpan w:val="2"/>
          </w:tcPr>
          <w:p w:rsidR="00131293" w:rsidRPr="001D2BE5" w:rsidRDefault="00131293" w:rsidP="00131293">
            <w:pPr>
              <w:autoSpaceDE w:val="0"/>
              <w:autoSpaceDN w:val="0"/>
              <w:spacing w:before="221"/>
              <w:ind w:left="131" w:right="111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131293" w:rsidRPr="001D2BE5" w:rsidRDefault="00131293" w:rsidP="00131293">
            <w:pPr>
              <w:autoSpaceDE w:val="0"/>
              <w:autoSpaceDN w:val="0"/>
              <w:spacing w:before="221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31293" w:rsidRPr="001D2BE5" w:rsidTr="00131293">
        <w:trPr>
          <w:trHeight w:val="16"/>
        </w:trPr>
        <w:tc>
          <w:tcPr>
            <w:tcW w:w="3040" w:type="dxa"/>
          </w:tcPr>
          <w:p w:rsidR="00131293" w:rsidRPr="001D2BE5" w:rsidRDefault="00131293" w:rsidP="00131293">
            <w:pPr>
              <w:autoSpaceDE w:val="0"/>
              <w:autoSpaceDN w:val="0"/>
              <w:spacing w:line="275" w:lineRule="exact"/>
              <w:ind w:left="115"/>
              <w:jc w:val="both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Занятия</w:t>
            </w:r>
            <w:r w:rsidRPr="001D2BE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по формированию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  <w:spacing w:val="-1"/>
              </w:rPr>
              <w:t>функциональной</w:t>
            </w:r>
          </w:p>
          <w:p w:rsidR="00131293" w:rsidRPr="001D2BE5" w:rsidRDefault="00131293" w:rsidP="00131293">
            <w:pPr>
              <w:autoSpaceDE w:val="0"/>
              <w:autoSpaceDN w:val="0"/>
              <w:spacing w:before="4" w:line="264" w:lineRule="exact"/>
              <w:ind w:left="115" w:right="492"/>
              <w:jc w:val="both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грамотности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  <w:spacing w:val="-1"/>
              </w:rPr>
              <w:t>обучающихся</w:t>
            </w:r>
          </w:p>
        </w:tc>
        <w:tc>
          <w:tcPr>
            <w:tcW w:w="1202" w:type="dxa"/>
          </w:tcPr>
          <w:p w:rsidR="00131293" w:rsidRPr="001D2BE5" w:rsidRDefault="00131293" w:rsidP="00131293">
            <w:pPr>
              <w:autoSpaceDE w:val="0"/>
              <w:autoSpaceDN w:val="0"/>
              <w:ind w:left="148" w:right="131" w:firstLine="53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  <w:spacing w:val="-1"/>
              </w:rPr>
              <w:t>Проектн</w:t>
            </w:r>
            <w:r w:rsidRPr="001D2BE5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  <w:b/>
              </w:rPr>
              <w:t>ая деятельность</w:t>
            </w:r>
          </w:p>
        </w:tc>
        <w:tc>
          <w:tcPr>
            <w:tcW w:w="1572" w:type="dxa"/>
          </w:tcPr>
          <w:p w:rsidR="00131293" w:rsidRPr="001D2BE5" w:rsidRDefault="00131293" w:rsidP="00131293">
            <w:pPr>
              <w:autoSpaceDE w:val="0"/>
              <w:autoSpaceDN w:val="0"/>
              <w:spacing w:line="265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Познавательный</w:t>
            </w:r>
          </w:p>
        </w:tc>
        <w:tc>
          <w:tcPr>
            <w:tcW w:w="1453" w:type="dxa"/>
          </w:tcPr>
          <w:p w:rsidR="00131293" w:rsidRPr="001D2BE5" w:rsidRDefault="00131293" w:rsidP="00131293">
            <w:pPr>
              <w:autoSpaceDE w:val="0"/>
              <w:autoSpaceDN w:val="0"/>
              <w:spacing w:line="232" w:lineRule="auto"/>
              <w:ind w:left="319" w:right="74" w:hanging="260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Внеуроч</w:t>
            </w:r>
            <w:r w:rsidRPr="001D2BE5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ное</w:t>
            </w:r>
          </w:p>
          <w:p w:rsidR="00131293" w:rsidRPr="001D2BE5" w:rsidRDefault="00131293" w:rsidP="00131293">
            <w:pPr>
              <w:autoSpaceDE w:val="0"/>
              <w:autoSpaceDN w:val="0"/>
              <w:spacing w:line="271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533" w:type="dxa"/>
          </w:tcPr>
          <w:p w:rsidR="00131293" w:rsidRPr="001D2BE5" w:rsidRDefault="00131293" w:rsidP="00131293">
            <w:pPr>
              <w:autoSpaceDE w:val="0"/>
              <w:autoSpaceDN w:val="0"/>
              <w:spacing w:before="1"/>
              <w:ind w:left="153" w:right="129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8" w:type="dxa"/>
            <w:gridSpan w:val="2"/>
          </w:tcPr>
          <w:p w:rsidR="00131293" w:rsidRPr="001D2BE5" w:rsidRDefault="00131293" w:rsidP="00131293">
            <w:pPr>
              <w:autoSpaceDE w:val="0"/>
              <w:autoSpaceDN w:val="0"/>
              <w:spacing w:before="1"/>
              <w:ind w:left="141" w:right="118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7" w:type="dxa"/>
            <w:gridSpan w:val="2"/>
          </w:tcPr>
          <w:p w:rsidR="00131293" w:rsidRPr="001D2BE5" w:rsidRDefault="00131293" w:rsidP="00131293">
            <w:pPr>
              <w:autoSpaceDE w:val="0"/>
              <w:autoSpaceDN w:val="0"/>
              <w:spacing w:before="1"/>
              <w:ind w:left="131" w:right="111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131293" w:rsidRPr="001D2BE5" w:rsidRDefault="00131293" w:rsidP="00131293">
            <w:pPr>
              <w:autoSpaceDE w:val="0"/>
              <w:autoSpaceDN w:val="0"/>
              <w:spacing w:before="1"/>
              <w:ind w:right="14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31293" w:rsidRPr="001D2BE5" w:rsidTr="00131293">
        <w:trPr>
          <w:trHeight w:val="9"/>
        </w:trPr>
        <w:tc>
          <w:tcPr>
            <w:tcW w:w="7800" w:type="dxa"/>
            <w:gridSpan w:val="5"/>
          </w:tcPr>
          <w:p w:rsidR="00131293" w:rsidRPr="001D2BE5" w:rsidRDefault="00131293" w:rsidP="00131293">
            <w:pPr>
              <w:autoSpaceDE w:val="0"/>
              <w:autoSpaceDN w:val="0"/>
              <w:spacing w:line="250" w:lineRule="exact"/>
              <w:ind w:left="2834" w:right="282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t>Вариативная</w:t>
            </w:r>
            <w:r w:rsidRPr="001D2BE5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  <w:b/>
              </w:rPr>
              <w:t>часть</w:t>
            </w:r>
          </w:p>
        </w:tc>
        <w:tc>
          <w:tcPr>
            <w:tcW w:w="558" w:type="dxa"/>
            <w:gridSpan w:val="2"/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gridSpan w:val="2"/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31293" w:rsidRPr="001D2BE5" w:rsidTr="00131293">
        <w:trPr>
          <w:trHeight w:val="16"/>
        </w:trPr>
        <w:tc>
          <w:tcPr>
            <w:tcW w:w="3040" w:type="dxa"/>
            <w:vMerge w:val="restart"/>
            <w:tcBorders>
              <w:top w:val="nil"/>
            </w:tcBorders>
          </w:tcPr>
          <w:p w:rsidR="00131293" w:rsidRPr="001D2BE5" w:rsidRDefault="00131293" w:rsidP="00131293">
            <w:pPr>
              <w:autoSpaceDE w:val="0"/>
              <w:autoSpaceDN w:val="0"/>
              <w:ind w:left="115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Занятия,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связанные с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реализацией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особых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интеллектуальны</w:t>
            </w:r>
            <w:r w:rsidRPr="001D2BE5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х</w:t>
            </w:r>
            <w:r w:rsidRPr="001D2BE5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и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  <w:spacing w:val="-1"/>
              </w:rPr>
              <w:t xml:space="preserve">социокультурных </w:t>
            </w:r>
            <w:r w:rsidRPr="001D2BE5">
              <w:rPr>
                <w:rFonts w:ascii="Times New Roman" w:eastAsia="Times New Roman" w:hAnsi="Times New Roman" w:cs="Times New Roman"/>
              </w:rPr>
              <w:t>потребностей обучающихся</w:t>
            </w:r>
          </w:p>
        </w:tc>
        <w:tc>
          <w:tcPr>
            <w:tcW w:w="1202" w:type="dxa"/>
          </w:tcPr>
          <w:p w:rsidR="00131293" w:rsidRPr="001D2BE5" w:rsidRDefault="00131293" w:rsidP="00131293">
            <w:pPr>
              <w:autoSpaceDE w:val="0"/>
              <w:autoSpaceDN w:val="0"/>
              <w:spacing w:line="235" w:lineRule="auto"/>
              <w:ind w:left="4" w:right="277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  <w:spacing w:val="-1"/>
              </w:rPr>
              <w:t>Занимательный английский язык</w:t>
            </w:r>
          </w:p>
        </w:tc>
        <w:tc>
          <w:tcPr>
            <w:tcW w:w="1572" w:type="dxa"/>
          </w:tcPr>
          <w:p w:rsidR="00131293" w:rsidRPr="001D2BE5" w:rsidRDefault="00131293" w:rsidP="00131293">
            <w:pPr>
              <w:autoSpaceDE w:val="0"/>
              <w:autoSpaceDN w:val="0"/>
              <w:spacing w:line="260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Интеллектуальны,</w:t>
            </w:r>
            <w:r w:rsidRPr="001D2BE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творческий</w:t>
            </w:r>
          </w:p>
        </w:tc>
        <w:tc>
          <w:tcPr>
            <w:tcW w:w="1453" w:type="dxa"/>
          </w:tcPr>
          <w:p w:rsidR="00131293" w:rsidRPr="001D2BE5" w:rsidRDefault="00131293" w:rsidP="00131293">
            <w:pPr>
              <w:autoSpaceDE w:val="0"/>
              <w:autoSpaceDN w:val="0"/>
              <w:ind w:left="7" w:right="96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Внеурочное</w:t>
            </w:r>
          </w:p>
          <w:p w:rsidR="00131293" w:rsidRPr="001D2BE5" w:rsidRDefault="00131293" w:rsidP="00131293">
            <w:pPr>
              <w:autoSpaceDE w:val="0"/>
              <w:autoSpaceDN w:val="0"/>
              <w:ind w:left="7" w:right="96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533" w:type="dxa"/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7" w:type="dxa"/>
            <w:gridSpan w:val="2"/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31293" w:rsidRPr="001D2BE5" w:rsidTr="00131293">
        <w:trPr>
          <w:trHeight w:val="8"/>
        </w:trPr>
        <w:tc>
          <w:tcPr>
            <w:tcW w:w="3040" w:type="dxa"/>
            <w:vMerge/>
          </w:tcPr>
          <w:p w:rsidR="00131293" w:rsidRPr="001D2BE5" w:rsidRDefault="00131293" w:rsidP="00131293">
            <w:pPr>
              <w:autoSpaceDE w:val="0"/>
              <w:autoSpaceDN w:val="0"/>
              <w:spacing w:line="250" w:lineRule="exact"/>
              <w:ind w:left="11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bottom w:val="single" w:sz="4" w:space="0" w:color="000000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t>ВПР на 5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31293" w:rsidRPr="001D2BE5" w:rsidTr="00131293">
        <w:trPr>
          <w:trHeight w:val="8"/>
        </w:trPr>
        <w:tc>
          <w:tcPr>
            <w:tcW w:w="3040" w:type="dxa"/>
            <w:vMerge w:val="restart"/>
          </w:tcPr>
          <w:p w:rsidR="00131293" w:rsidRPr="001D2BE5" w:rsidRDefault="00131293" w:rsidP="00131293">
            <w:pPr>
              <w:autoSpaceDE w:val="0"/>
              <w:autoSpaceDN w:val="0"/>
              <w:spacing w:line="248" w:lineRule="exact"/>
              <w:ind w:left="115"/>
              <w:jc w:val="both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Занятия, направленные</w:t>
            </w:r>
            <w:r w:rsidRPr="001D2BE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на удовлетворение</w:t>
            </w:r>
          </w:p>
          <w:p w:rsidR="00131293" w:rsidRPr="001D2BE5" w:rsidRDefault="00131293" w:rsidP="00131293">
            <w:pPr>
              <w:autoSpaceDE w:val="0"/>
              <w:autoSpaceDN w:val="0"/>
              <w:spacing w:line="242" w:lineRule="exact"/>
              <w:ind w:left="115"/>
              <w:jc w:val="both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интересов</w:t>
            </w:r>
            <w:r w:rsidRPr="001D2BE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и потребностей обучающихся</w:t>
            </w:r>
            <w:r w:rsidRPr="001D2BE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 xml:space="preserve">в </w:t>
            </w:r>
            <w:r w:rsidRPr="001D2BE5">
              <w:rPr>
                <w:rFonts w:ascii="Times New Roman" w:eastAsia="Times New Roman" w:hAnsi="Times New Roman" w:cs="Times New Roman"/>
                <w:spacing w:val="-1"/>
              </w:rPr>
              <w:t xml:space="preserve">творческом </w:t>
            </w:r>
            <w:r w:rsidRPr="001D2BE5">
              <w:rPr>
                <w:rFonts w:ascii="Times New Roman" w:eastAsia="Times New Roman" w:hAnsi="Times New Roman" w:cs="Times New Roman"/>
              </w:rPr>
              <w:t xml:space="preserve">и </w:t>
            </w:r>
            <w:r w:rsidRPr="001D2BE5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физическом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развитии,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 п</w:t>
            </w:r>
            <w:r w:rsidRPr="001D2BE5">
              <w:rPr>
                <w:rFonts w:ascii="Times New Roman" w:eastAsia="Times New Roman" w:hAnsi="Times New Roman" w:cs="Times New Roman"/>
              </w:rPr>
              <w:t>омощь</w:t>
            </w:r>
            <w:r w:rsidRPr="001D2BE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в самореализации,</w:t>
            </w:r>
            <w:r w:rsidRPr="001D2BE5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раскрытии и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развитии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способностей и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талантов.</w:t>
            </w:r>
          </w:p>
        </w:tc>
        <w:tc>
          <w:tcPr>
            <w:tcW w:w="1202" w:type="dxa"/>
            <w:tcBorders>
              <w:bottom w:val="nil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line="248" w:lineRule="exact"/>
              <w:ind w:left="146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bottom w:val="nil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line="248" w:lineRule="exact"/>
              <w:ind w:left="1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3" w:type="dxa"/>
            <w:tcBorders>
              <w:bottom w:val="nil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line="248" w:lineRule="exact"/>
              <w:ind w:left="84" w:right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dxa"/>
            <w:vMerge w:val="restart"/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8" w:type="dxa"/>
            <w:gridSpan w:val="2"/>
            <w:vMerge w:val="restart"/>
            <w:tcBorders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7" w:type="dxa"/>
            <w:gridSpan w:val="2"/>
            <w:vMerge w:val="restart"/>
            <w:tcBorders>
              <w:lef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  <w:vMerge w:val="restart"/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31293" w:rsidRPr="001D2BE5" w:rsidTr="00131293">
        <w:trPr>
          <w:trHeight w:val="8"/>
        </w:trPr>
        <w:tc>
          <w:tcPr>
            <w:tcW w:w="3040" w:type="dxa"/>
            <w:vMerge/>
          </w:tcPr>
          <w:p w:rsidR="00131293" w:rsidRPr="001D2BE5" w:rsidRDefault="00131293" w:rsidP="00131293">
            <w:pPr>
              <w:autoSpaceDE w:val="0"/>
              <w:autoSpaceDN w:val="0"/>
              <w:ind w:left="115" w:right="18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line="241" w:lineRule="exact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t>Театральная студия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line="241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Творческий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line="241" w:lineRule="exact"/>
              <w:ind w:left="84" w:right="118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 xml:space="preserve">Объединение </w:t>
            </w:r>
            <w:r w:rsidRPr="001D2BE5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ДОП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31293" w:rsidRPr="001D2BE5" w:rsidTr="00131293">
        <w:trPr>
          <w:trHeight w:val="4"/>
        </w:trPr>
        <w:tc>
          <w:tcPr>
            <w:tcW w:w="3040" w:type="dxa"/>
            <w:vMerge/>
          </w:tcPr>
          <w:p w:rsidR="00131293" w:rsidRPr="001D2BE5" w:rsidRDefault="00131293" w:rsidP="00131293">
            <w:pPr>
              <w:autoSpaceDE w:val="0"/>
              <w:autoSpaceDN w:val="0"/>
              <w:ind w:left="115" w:right="18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bottom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nil"/>
              <w:bottom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line="246" w:lineRule="exact"/>
              <w:ind w:left="84" w:right="1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dxa"/>
            <w:vMerge/>
            <w:tcBorders>
              <w:top w:val="nil"/>
              <w:bottom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vMerge/>
            <w:tcBorders>
              <w:top w:val="nil"/>
              <w:bottom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31293" w:rsidRPr="001D2BE5" w:rsidTr="00131293">
        <w:trPr>
          <w:trHeight w:val="23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line="267" w:lineRule="exact"/>
              <w:ind w:left="115"/>
              <w:jc w:val="both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Занятия, направленные</w:t>
            </w:r>
            <w:r w:rsidRPr="001D2BE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на удовлетворение</w:t>
            </w:r>
          </w:p>
          <w:p w:rsidR="00131293" w:rsidRPr="001D2BE5" w:rsidRDefault="00131293" w:rsidP="00131293">
            <w:pPr>
              <w:autoSpaceDE w:val="0"/>
              <w:autoSpaceDN w:val="0"/>
              <w:spacing w:line="246" w:lineRule="exact"/>
              <w:ind w:left="115"/>
              <w:jc w:val="both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социальных интересов</w:t>
            </w:r>
            <w:r w:rsidRPr="001D2BE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и потребностей обучающихся,</w:t>
            </w:r>
            <w:r w:rsidRPr="001D2BE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на педагогическое сопровождение деятельности социально ориентированных</w:t>
            </w:r>
            <w:r w:rsidRPr="001D2BE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ученических сообществ, детских общественных объединений,</w:t>
            </w:r>
          </w:p>
          <w:p w:rsidR="00131293" w:rsidRPr="001D2BE5" w:rsidRDefault="00131293" w:rsidP="00131293">
            <w:pPr>
              <w:autoSpaceDE w:val="0"/>
              <w:autoSpaceDN w:val="0"/>
              <w:spacing w:line="246" w:lineRule="exact"/>
              <w:ind w:left="115"/>
              <w:jc w:val="both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органов ученического самоуправления,</w:t>
            </w:r>
          </w:p>
          <w:p w:rsidR="00131293" w:rsidRPr="001D2BE5" w:rsidRDefault="00131293" w:rsidP="00131293">
            <w:pPr>
              <w:autoSpaceDE w:val="0"/>
              <w:autoSpaceDN w:val="0"/>
              <w:spacing w:line="246" w:lineRule="exact"/>
              <w:ind w:left="115"/>
              <w:jc w:val="both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на</w:t>
            </w:r>
            <w:r w:rsidRPr="001D2BE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организацию совместно</w:t>
            </w:r>
            <w:r w:rsidRPr="001D2BE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с обучающимися</w:t>
            </w:r>
          </w:p>
          <w:p w:rsidR="00131293" w:rsidRPr="001D2BE5" w:rsidRDefault="00131293" w:rsidP="00131293">
            <w:pPr>
              <w:autoSpaceDE w:val="0"/>
              <w:autoSpaceDN w:val="0"/>
              <w:spacing w:line="246" w:lineRule="exact"/>
              <w:ind w:left="115"/>
              <w:jc w:val="both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комплекса мероприятий воспитательной</w:t>
            </w:r>
          </w:p>
          <w:p w:rsidR="00131293" w:rsidRPr="001D2BE5" w:rsidRDefault="00131293" w:rsidP="00131293">
            <w:pPr>
              <w:autoSpaceDE w:val="0"/>
              <w:autoSpaceDN w:val="0"/>
              <w:spacing w:line="252" w:lineRule="exact"/>
              <w:ind w:left="115"/>
              <w:jc w:val="both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lastRenderedPageBreak/>
              <w:t>направленности.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line="260" w:lineRule="exact"/>
              <w:ind w:left="4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lastRenderedPageBreak/>
              <w:t>ЮИД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ind w:left="117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Творческий</w:t>
            </w:r>
          </w:p>
          <w:p w:rsidR="00131293" w:rsidRPr="001D2BE5" w:rsidRDefault="00131293" w:rsidP="00131293">
            <w:pPr>
              <w:autoSpaceDE w:val="0"/>
              <w:autoSpaceDN w:val="0"/>
              <w:ind w:left="1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before="111" w:line="270" w:lineRule="atLeast"/>
              <w:ind w:left="84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  <w:spacing w:val="-1"/>
              </w:rPr>
              <w:t>Объеди</w:t>
            </w:r>
            <w:r w:rsidRPr="001D2BE5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1D2BE5">
              <w:rPr>
                <w:rFonts w:ascii="Times New Roman" w:eastAsia="Times New Roman" w:hAnsi="Times New Roman" w:cs="Times New Roman"/>
              </w:rPr>
              <w:t>нение</w:t>
            </w:r>
            <w:r w:rsidRPr="001D2BE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31293" w:rsidRPr="001D2BE5" w:rsidTr="00131293">
        <w:trPr>
          <w:trHeight w:val="27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line="267" w:lineRule="exact"/>
              <w:ind w:left="1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line="260" w:lineRule="exact"/>
              <w:ind w:left="4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t>Орлята России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ind w:left="117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Творческий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before="111" w:line="270" w:lineRule="atLeast"/>
              <w:ind w:left="84" w:right="77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1D2BE5">
              <w:rPr>
                <w:rFonts w:ascii="Times New Roman" w:eastAsia="Times New Roman" w:hAnsi="Times New Roman" w:cs="Times New Roman"/>
                <w:spacing w:val="-1"/>
              </w:rPr>
              <w:t>Объединение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31293" w:rsidRPr="001D2BE5" w:rsidTr="00131293">
        <w:trPr>
          <w:trHeight w:val="18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line="267" w:lineRule="exact"/>
              <w:ind w:left="1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line="260" w:lineRule="exact"/>
              <w:ind w:left="4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t>В мире профессий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ind w:left="117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Информационно - просветительский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before="111" w:line="270" w:lineRule="atLeast"/>
              <w:ind w:left="84" w:right="77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1D2BE5">
              <w:rPr>
                <w:rFonts w:ascii="Times New Roman" w:eastAsia="Times New Roman" w:hAnsi="Times New Roman" w:cs="Times New Roman"/>
                <w:spacing w:val="-1"/>
              </w:rPr>
              <w:t>Просветительские мероприятия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31293" w:rsidRPr="001D2BE5" w:rsidTr="00131293">
        <w:trPr>
          <w:trHeight w:val="9"/>
        </w:trPr>
        <w:tc>
          <w:tcPr>
            <w:tcW w:w="7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line="260" w:lineRule="exact"/>
              <w:ind w:left="115"/>
              <w:rPr>
                <w:rFonts w:ascii="Times New Roman" w:eastAsia="Times New Roman" w:hAnsi="Times New Roman" w:cs="Times New Roman"/>
              </w:rPr>
            </w:pPr>
            <w:r w:rsidRPr="001D2BE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93" w:rsidRPr="001D2BE5" w:rsidRDefault="00131293" w:rsidP="0013129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2BE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</w:tbl>
    <w:p w:rsidR="00131293" w:rsidRDefault="00131293" w:rsidP="00131293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293" w:rsidRDefault="00131293" w:rsidP="00131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1293" w:rsidRDefault="00131293" w:rsidP="00131293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ООО</w:t>
      </w:r>
    </w:p>
    <w:tbl>
      <w:tblPr>
        <w:tblW w:w="10188" w:type="dxa"/>
        <w:tblInd w:w="-856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3305"/>
        <w:gridCol w:w="1790"/>
        <w:gridCol w:w="1514"/>
        <w:gridCol w:w="688"/>
        <w:gridCol w:w="687"/>
        <w:gridCol w:w="688"/>
        <w:gridCol w:w="688"/>
        <w:gridCol w:w="828"/>
      </w:tblGrid>
      <w:tr w:rsidR="00131293" w:rsidRPr="00180CC2" w:rsidTr="00131293">
        <w:trPr>
          <w:cantSplit/>
          <w:trHeight w:val="163"/>
          <w:tblHeader/>
        </w:trPr>
        <w:tc>
          <w:tcPr>
            <w:tcW w:w="3305" w:type="dxa"/>
            <w:vMerge w:val="restart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/>
              <w:rPr>
                <w:rFonts w:ascii="Times New Roman" w:eastAsia="Calibri" w:hAnsi="Times New Roman" w:cs="Times New Roman"/>
                <w:lang w:val="en-US"/>
              </w:rPr>
            </w:pPr>
            <w:r w:rsidRPr="00180CC2">
              <w:rPr>
                <w:rFonts w:ascii="Times New Roman" w:eastAsia="Times New Roman" w:hAnsi="Times New Roman" w:cs="Times New Roman"/>
                <w:lang w:val="en-US"/>
              </w:rPr>
              <w:t>Направления</w:t>
            </w:r>
          </w:p>
        </w:tc>
        <w:tc>
          <w:tcPr>
            <w:tcW w:w="1790" w:type="dxa"/>
            <w:vMerge w:val="restart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0" w:right="4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Названия</w:t>
            </w:r>
          </w:p>
        </w:tc>
        <w:tc>
          <w:tcPr>
            <w:tcW w:w="1514" w:type="dxa"/>
            <w:vMerge w:val="restart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"/>
              <w:rPr>
                <w:rFonts w:ascii="Times New Roman" w:eastAsia="Calibri" w:hAnsi="Times New Roman" w:cs="Times New Roman"/>
                <w:lang w:val="en-US"/>
              </w:rPr>
            </w:pPr>
            <w:r w:rsidRPr="00180CC2">
              <w:rPr>
                <w:rFonts w:ascii="Times New Roman" w:eastAsia="Times New Roman" w:hAnsi="Times New Roman" w:cs="Times New Roman"/>
                <w:lang w:val="en-US"/>
              </w:rPr>
              <w:t>Формы организации</w:t>
            </w:r>
          </w:p>
        </w:tc>
        <w:tc>
          <w:tcPr>
            <w:tcW w:w="3579" w:type="dxa"/>
            <w:gridSpan w:val="5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2"/>
              <w:rPr>
                <w:rFonts w:ascii="Times New Roman" w:eastAsia="Calibri" w:hAnsi="Times New Roman" w:cs="Times New Roman"/>
                <w:lang w:val="en-US"/>
              </w:rPr>
            </w:pPr>
            <w:r w:rsidRPr="00180CC2">
              <w:rPr>
                <w:rFonts w:ascii="Times New Roman" w:eastAsia="Times New Roman" w:hAnsi="Times New Roman" w:cs="Times New Roman"/>
                <w:lang w:val="en-US"/>
              </w:rPr>
              <w:t>Количество часов в неделю</w:t>
            </w:r>
          </w:p>
        </w:tc>
      </w:tr>
      <w:tr w:rsidR="00131293" w:rsidRPr="00180CC2" w:rsidTr="00131293">
        <w:trPr>
          <w:cantSplit/>
          <w:trHeight w:val="95"/>
          <w:tblHeader/>
        </w:trPr>
        <w:tc>
          <w:tcPr>
            <w:tcW w:w="3305" w:type="dxa"/>
            <w:vMerge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90" w:type="dxa"/>
            <w:vMerge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14" w:type="dxa"/>
            <w:vMerge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88" w:type="dxa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80CC2">
              <w:rPr>
                <w:rFonts w:ascii="Times New Roman" w:eastAsia="Times New Roman" w:hAnsi="Times New Roman" w:cs="Times New Roman"/>
                <w:lang w:val="en-US"/>
              </w:rPr>
              <w:t>5-й</w:t>
            </w:r>
            <w:r w:rsidRPr="00180CC2">
              <w:rPr>
                <w:rFonts w:ascii="Times New Roman" w:eastAsia="Times New Roman" w:hAnsi="Times New Roman" w:cs="Times New Roman"/>
              </w:rPr>
              <w:t xml:space="preserve"> </w:t>
            </w:r>
            <w:r w:rsidRPr="00180CC2">
              <w:rPr>
                <w:rFonts w:ascii="Times New Roman" w:eastAsia="Times New Roman" w:hAnsi="Times New Roman" w:cs="Times New Roman"/>
                <w:lang w:val="en-US"/>
              </w:rPr>
              <w:t xml:space="preserve"> класс</w:t>
            </w:r>
          </w:p>
        </w:tc>
        <w:tc>
          <w:tcPr>
            <w:tcW w:w="687" w:type="dxa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80CC2">
              <w:rPr>
                <w:rFonts w:ascii="Times New Roman" w:eastAsia="Times New Roman" w:hAnsi="Times New Roman" w:cs="Times New Roman"/>
                <w:lang w:val="en-US"/>
              </w:rPr>
              <w:t>6-й класс</w:t>
            </w:r>
          </w:p>
        </w:tc>
        <w:tc>
          <w:tcPr>
            <w:tcW w:w="688" w:type="dxa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7"/>
              </w:tabs>
              <w:ind w:right="-9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80CC2">
              <w:rPr>
                <w:rFonts w:ascii="Times New Roman" w:eastAsia="Times New Roman" w:hAnsi="Times New Roman" w:cs="Times New Roman"/>
                <w:lang w:val="en-US"/>
              </w:rPr>
              <w:t>7-й класс</w:t>
            </w:r>
          </w:p>
        </w:tc>
        <w:tc>
          <w:tcPr>
            <w:tcW w:w="688" w:type="dxa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80CC2">
              <w:rPr>
                <w:rFonts w:ascii="Times New Roman" w:eastAsia="Times New Roman" w:hAnsi="Times New Roman" w:cs="Times New Roman"/>
                <w:lang w:val="en-US"/>
              </w:rPr>
              <w:t>8-й класс</w:t>
            </w:r>
          </w:p>
        </w:tc>
        <w:tc>
          <w:tcPr>
            <w:tcW w:w="828" w:type="dxa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3"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180CC2">
              <w:rPr>
                <w:rFonts w:ascii="Times New Roman" w:eastAsia="Times New Roman" w:hAnsi="Times New Roman" w:cs="Times New Roman"/>
                <w:lang w:val="en-US"/>
              </w:rPr>
              <w:t>9-й класс</w:t>
            </w:r>
          </w:p>
        </w:tc>
      </w:tr>
      <w:tr w:rsidR="00131293" w:rsidRPr="00180CC2" w:rsidTr="00131293">
        <w:trPr>
          <w:cantSplit/>
          <w:trHeight w:val="237"/>
          <w:tblHeader/>
        </w:trPr>
        <w:tc>
          <w:tcPr>
            <w:tcW w:w="3305" w:type="dxa"/>
            <w:vMerge w:val="restart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0"/>
              </w:tabs>
              <w:ind w:left="50" w:right="92"/>
              <w:jc w:val="both"/>
              <w:rPr>
                <w:rFonts w:ascii="Times New Roman" w:eastAsia="Calibri" w:hAnsi="Times New Roman" w:cs="Times New Roman"/>
              </w:rPr>
            </w:pPr>
            <w:r w:rsidRPr="00180CC2">
              <w:rPr>
                <w:rFonts w:ascii="Times New Roman" w:eastAsia="Times New Roman" w:hAnsi="Times New Roman" w:cs="Times New Roman"/>
              </w:rPr>
              <w:t xml:space="preserve">Внеурочная деятельность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180CC2">
              <w:rPr>
                <w:rFonts w:ascii="Times New Roman" w:eastAsia="Times New Roman" w:hAnsi="Times New Roman" w:cs="Times New Roman"/>
              </w:rPr>
              <w:t xml:space="preserve">о учебным предметам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180CC2">
              <w:rPr>
                <w:rFonts w:ascii="Times New Roman" w:eastAsia="Times New Roman" w:hAnsi="Times New Roman" w:cs="Times New Roman"/>
              </w:rPr>
              <w:t>бразовательной программы</w:t>
            </w:r>
          </w:p>
        </w:tc>
        <w:tc>
          <w:tcPr>
            <w:tcW w:w="1790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431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«</w:t>
            </w:r>
            <w:r w:rsidRPr="005E0166">
              <w:rPr>
                <w:rFonts w:ascii="Times New Roman" w:eastAsia="Times New Roman" w:hAnsi="Times New Roman" w:cs="Times New Roman"/>
              </w:rPr>
              <w:t>Русский родной язык</w:t>
            </w:r>
            <w:r w:rsidRPr="005E0166">
              <w:rPr>
                <w:rFonts w:ascii="Times New Roman" w:eastAsia="Times New Roman" w:hAnsi="Times New Roman" w:cs="Times New Roman"/>
                <w:lang w:val="en-US"/>
              </w:rPr>
              <w:t>»</w:t>
            </w:r>
          </w:p>
        </w:tc>
        <w:tc>
          <w:tcPr>
            <w:tcW w:w="1514" w:type="dxa"/>
          </w:tcPr>
          <w:p w:rsidR="00131293" w:rsidRPr="005E0166" w:rsidRDefault="00131293" w:rsidP="00131293">
            <w:r w:rsidRPr="005E0166">
              <w:rPr>
                <w:rFonts w:ascii="Times New Roman" w:eastAsia="Times New Roman" w:hAnsi="Times New Roman" w:cs="Times New Roman"/>
                <w:lang w:val="en-US"/>
              </w:rPr>
              <w:t>Учебный модуль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Calibri" w:hAnsi="Times New Roman" w:cs="Times New Roman"/>
                <w:lang w:val="en-US"/>
              </w:rPr>
            </w:pPr>
            <w:r w:rsidRPr="00316BF0">
              <w:rPr>
                <w:rFonts w:ascii="Times New Roman" w:eastAsia="Times New Roman" w:hAnsi="Times New Roman" w:cs="Times New Roman"/>
                <w:lang w:val="en-US"/>
              </w:rPr>
              <w:t>0,5</w:t>
            </w:r>
          </w:p>
        </w:tc>
        <w:tc>
          <w:tcPr>
            <w:tcW w:w="82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Calibri" w:hAnsi="Times New Roman" w:cs="Times New Roman"/>
                <w:lang w:val="en-US"/>
              </w:rPr>
            </w:pPr>
            <w:r w:rsidRPr="00316BF0">
              <w:rPr>
                <w:rFonts w:ascii="Times New Roman" w:eastAsia="Times New Roman" w:hAnsi="Times New Roman" w:cs="Times New Roman"/>
                <w:lang w:val="en-US"/>
              </w:rPr>
              <w:t>0,5</w:t>
            </w:r>
          </w:p>
        </w:tc>
      </w:tr>
      <w:tr w:rsidR="00131293" w:rsidRPr="00180CC2" w:rsidTr="00131293">
        <w:trPr>
          <w:cantSplit/>
          <w:trHeight w:val="184"/>
          <w:tblHeader/>
        </w:trPr>
        <w:tc>
          <w:tcPr>
            <w:tcW w:w="3305" w:type="dxa"/>
            <w:vMerge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90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241"/>
              <w:rPr>
                <w:rFonts w:ascii="Times New Roman" w:eastAsia="Calibri" w:hAnsi="Times New Roman" w:cs="Times New Roman"/>
              </w:rPr>
            </w:pPr>
            <w:r w:rsidRPr="005E0166">
              <w:rPr>
                <w:rFonts w:ascii="Times New Roman" w:eastAsia="Times New Roman" w:hAnsi="Times New Roman" w:cs="Times New Roman"/>
              </w:rPr>
              <w:t>«Русская родная литература»</w:t>
            </w:r>
          </w:p>
        </w:tc>
        <w:tc>
          <w:tcPr>
            <w:tcW w:w="1514" w:type="dxa"/>
          </w:tcPr>
          <w:p w:rsidR="00131293" w:rsidRPr="005E0166" w:rsidRDefault="00131293" w:rsidP="00131293">
            <w:r w:rsidRPr="005E0166">
              <w:rPr>
                <w:rFonts w:ascii="Times New Roman" w:eastAsia="Times New Roman" w:hAnsi="Times New Roman" w:cs="Times New Roman"/>
                <w:lang w:val="en-US"/>
              </w:rPr>
              <w:t>Учебный модуль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Calibri" w:hAnsi="Times New Roman" w:cs="Times New Roman"/>
                <w:lang w:val="en-US"/>
              </w:rPr>
            </w:pPr>
            <w:r w:rsidRPr="00316BF0">
              <w:rPr>
                <w:rFonts w:ascii="Times New Roman" w:eastAsia="Times New Roman" w:hAnsi="Times New Roman" w:cs="Times New Roman"/>
                <w:lang w:val="en-US"/>
              </w:rPr>
              <w:t>0,5</w:t>
            </w:r>
          </w:p>
        </w:tc>
        <w:tc>
          <w:tcPr>
            <w:tcW w:w="82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Calibri" w:hAnsi="Times New Roman" w:cs="Times New Roman"/>
                <w:lang w:val="en-US"/>
              </w:rPr>
            </w:pPr>
            <w:r w:rsidRPr="00316BF0">
              <w:rPr>
                <w:rFonts w:ascii="Times New Roman" w:eastAsia="Times New Roman" w:hAnsi="Times New Roman" w:cs="Times New Roman"/>
                <w:lang w:val="en-US"/>
              </w:rPr>
              <w:t>0,5</w:t>
            </w:r>
          </w:p>
        </w:tc>
      </w:tr>
      <w:tr w:rsidR="00131293" w:rsidRPr="00180CC2" w:rsidTr="00131293">
        <w:trPr>
          <w:cantSplit/>
          <w:trHeight w:val="163"/>
          <w:tblHeader/>
        </w:trPr>
        <w:tc>
          <w:tcPr>
            <w:tcW w:w="3305" w:type="dxa"/>
            <w:vMerge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90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«</w:t>
            </w:r>
            <w:r w:rsidRPr="005E0166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  <w:r w:rsidRPr="005E0166">
              <w:rPr>
                <w:rFonts w:ascii="Times New Roman" w:eastAsia="Times New Roman" w:hAnsi="Times New Roman" w:cs="Times New Roman"/>
                <w:lang w:val="en-US"/>
              </w:rPr>
              <w:t>»</w:t>
            </w:r>
          </w:p>
        </w:tc>
        <w:tc>
          <w:tcPr>
            <w:tcW w:w="1514" w:type="dxa"/>
          </w:tcPr>
          <w:p w:rsidR="00131293" w:rsidRPr="005E0166" w:rsidRDefault="00131293" w:rsidP="00131293">
            <w:r w:rsidRPr="005E0166">
              <w:rPr>
                <w:rFonts w:ascii="Times New Roman" w:eastAsia="Times New Roman" w:hAnsi="Times New Roman" w:cs="Times New Roman"/>
                <w:lang w:val="en-US"/>
              </w:rPr>
              <w:t>Учебный модуль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Calibri" w:hAnsi="Times New Roman" w:cs="Times New Roman"/>
                <w:lang w:val="en-US"/>
              </w:rPr>
            </w:pPr>
            <w:r w:rsidRPr="00316B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Calibri" w:hAnsi="Times New Roman" w:cs="Times New Roman"/>
                <w:lang w:val="en-US"/>
              </w:rPr>
            </w:pPr>
            <w:r w:rsidRPr="00316B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31293" w:rsidRPr="00180CC2" w:rsidTr="00131293">
        <w:trPr>
          <w:cantSplit/>
          <w:trHeight w:val="241"/>
          <w:tblHeader/>
        </w:trPr>
        <w:tc>
          <w:tcPr>
            <w:tcW w:w="3305" w:type="dxa"/>
            <w:vMerge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90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553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Занимательная физика</w:t>
            </w:r>
            <w:r w:rsidRPr="005E0166">
              <w:rPr>
                <w:rFonts w:ascii="Times New Roman" w:eastAsia="Times New Roman" w:hAnsi="Times New Roman" w:cs="Times New Roman"/>
                <w:lang w:val="en-US"/>
              </w:rPr>
              <w:t>»</w:t>
            </w:r>
          </w:p>
        </w:tc>
        <w:tc>
          <w:tcPr>
            <w:tcW w:w="1514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Учебный модуль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Calibri" w:hAnsi="Times New Roman" w:cs="Times New Roman"/>
              </w:rPr>
            </w:pPr>
          </w:p>
        </w:tc>
      </w:tr>
      <w:tr w:rsidR="00131293" w:rsidRPr="00180CC2" w:rsidTr="00131293">
        <w:trPr>
          <w:cantSplit/>
          <w:trHeight w:val="139"/>
          <w:tblHeader/>
        </w:trPr>
        <w:tc>
          <w:tcPr>
            <w:tcW w:w="3305" w:type="dxa"/>
            <w:vMerge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90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43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«Сложные вопросы русского языка»</w:t>
            </w:r>
          </w:p>
        </w:tc>
        <w:tc>
          <w:tcPr>
            <w:tcW w:w="1514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Учебный модуль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Calibri" w:hAnsi="Times New Roman" w:cs="Times New Roman"/>
                <w:lang w:val="en-US"/>
              </w:rPr>
            </w:pPr>
            <w:r w:rsidRPr="00316B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31293" w:rsidRPr="00180CC2" w:rsidTr="00131293">
        <w:trPr>
          <w:cantSplit/>
          <w:trHeight w:val="121"/>
          <w:tblHeader/>
        </w:trPr>
        <w:tc>
          <w:tcPr>
            <w:tcW w:w="3305" w:type="dxa"/>
            <w:vMerge w:val="restart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both"/>
              <w:rPr>
                <w:rFonts w:ascii="Times New Roman" w:eastAsia="Calibri" w:hAnsi="Times New Roman" w:cs="Times New Roman"/>
              </w:rPr>
            </w:pPr>
            <w:r w:rsidRPr="00180CC2">
              <w:rPr>
                <w:rFonts w:ascii="Times New Roman" w:eastAsia="Times New Roman" w:hAnsi="Times New Roman" w:cs="Times New Roman"/>
              </w:rPr>
              <w:t>Внеурочная деятельность по формированию ФГ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80CC2">
              <w:rPr>
                <w:rFonts w:ascii="Times New Roman" w:eastAsia="Times New Roman" w:hAnsi="Times New Roman" w:cs="Times New Roman"/>
              </w:rPr>
              <w:t xml:space="preserve"> формированию 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 w:rsidRPr="00180CC2">
              <w:rPr>
                <w:rFonts w:ascii="Times New Roman" w:eastAsia="Times New Roman" w:hAnsi="Times New Roman" w:cs="Times New Roman"/>
              </w:rPr>
              <w:t>ункциональной грамотности (читательской, математической, естественно-научной,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80CC2">
              <w:rPr>
                <w:rFonts w:ascii="Times New Roman" w:eastAsia="Times New Roman" w:hAnsi="Times New Roman" w:cs="Times New Roman"/>
              </w:rPr>
              <w:t xml:space="preserve"> финансовой)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80CC2">
              <w:rPr>
                <w:rFonts w:ascii="Times New Roman" w:eastAsia="Times New Roman" w:hAnsi="Times New Roman" w:cs="Times New Roman"/>
              </w:rPr>
              <w:t>школьников</w:t>
            </w:r>
          </w:p>
        </w:tc>
        <w:tc>
          <w:tcPr>
            <w:tcW w:w="1790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«</w:t>
            </w:r>
            <w:r w:rsidRPr="005E0166">
              <w:rPr>
                <w:rFonts w:ascii="Times New Roman" w:eastAsia="Times New Roman" w:hAnsi="Times New Roman" w:cs="Times New Roman"/>
              </w:rPr>
              <w:t>Изучаем микромир</w:t>
            </w:r>
            <w:r w:rsidRPr="005E0166">
              <w:rPr>
                <w:rFonts w:ascii="Times New Roman" w:eastAsia="Times New Roman" w:hAnsi="Times New Roman" w:cs="Times New Roman"/>
                <w:lang w:val="en-US"/>
              </w:rPr>
              <w:t>»</w:t>
            </w:r>
          </w:p>
        </w:tc>
        <w:tc>
          <w:tcPr>
            <w:tcW w:w="1514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</w:rPr>
            </w:pPr>
            <w:r w:rsidRPr="005E0166"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  <w:lang w:val="en-US"/>
              </w:rPr>
            </w:pPr>
            <w:r w:rsidRPr="00316B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87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Calibri" w:hAnsi="Times New Roman" w:cs="Times New Roman"/>
              </w:rPr>
            </w:pPr>
          </w:p>
        </w:tc>
      </w:tr>
      <w:tr w:rsidR="00131293" w:rsidRPr="00180CC2" w:rsidTr="00131293">
        <w:trPr>
          <w:cantSplit/>
          <w:trHeight w:val="173"/>
          <w:tblHeader/>
        </w:trPr>
        <w:tc>
          <w:tcPr>
            <w:tcW w:w="3305" w:type="dxa"/>
            <w:vMerge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90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43"/>
              <w:jc w:val="both"/>
              <w:rPr>
                <w:rFonts w:ascii="Times New Roman" w:eastAsia="Calibri" w:hAnsi="Times New Roman" w:cs="Times New Roman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«</w:t>
            </w:r>
            <w:r w:rsidRPr="005E0166">
              <w:rPr>
                <w:rFonts w:ascii="Times New Roman" w:eastAsia="Times New Roman" w:hAnsi="Times New Roman" w:cs="Times New Roman"/>
              </w:rPr>
              <w:t>Проектная мастерская</w:t>
            </w:r>
            <w:r w:rsidRPr="005E0166">
              <w:rPr>
                <w:rFonts w:ascii="Times New Roman" w:eastAsia="Times New Roman" w:hAnsi="Times New Roman" w:cs="Times New Roman"/>
                <w:lang w:val="en-US"/>
              </w:rPr>
              <w:t>»</w:t>
            </w:r>
            <w:r w:rsidRPr="005E01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4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Практикум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7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1293" w:rsidRPr="00180CC2" w:rsidTr="00131293">
        <w:trPr>
          <w:cantSplit/>
          <w:trHeight w:val="219"/>
          <w:tblHeader/>
        </w:trPr>
        <w:tc>
          <w:tcPr>
            <w:tcW w:w="3305" w:type="dxa"/>
            <w:vMerge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90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«</w:t>
            </w:r>
            <w:r w:rsidRPr="005E0166">
              <w:rPr>
                <w:rFonts w:ascii="Times New Roman" w:eastAsia="Times New Roman" w:hAnsi="Times New Roman" w:cs="Times New Roman"/>
              </w:rPr>
              <w:t>Занимательная физика</w:t>
            </w:r>
            <w:r w:rsidRPr="005E0166">
              <w:rPr>
                <w:rFonts w:ascii="Times New Roman" w:eastAsia="Times New Roman" w:hAnsi="Times New Roman" w:cs="Times New Roman"/>
                <w:lang w:val="en-US"/>
              </w:rPr>
              <w:t>»</w:t>
            </w:r>
          </w:p>
        </w:tc>
        <w:tc>
          <w:tcPr>
            <w:tcW w:w="1514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Практикум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7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Calibri" w:hAnsi="Times New Roman" w:cs="Times New Roman"/>
              </w:rPr>
            </w:pPr>
          </w:p>
        </w:tc>
      </w:tr>
      <w:tr w:rsidR="00131293" w:rsidRPr="00180CC2" w:rsidTr="00131293">
        <w:trPr>
          <w:cantSplit/>
          <w:trHeight w:val="184"/>
          <w:tblHeader/>
        </w:trPr>
        <w:tc>
          <w:tcPr>
            <w:tcW w:w="3305" w:type="dxa"/>
            <w:vMerge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90" w:type="dxa"/>
          </w:tcPr>
          <w:p w:rsidR="00131293" w:rsidRPr="001D5D39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«Финансовая грамотность» (К)</w:t>
            </w:r>
          </w:p>
        </w:tc>
        <w:tc>
          <w:tcPr>
            <w:tcW w:w="1514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Calibri" w:hAnsi="Times New Roman" w:cs="Times New Roman"/>
                <w:lang w:val="en-US"/>
              </w:rPr>
            </w:pPr>
            <w:r w:rsidRPr="00316B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31293" w:rsidRPr="00180CC2" w:rsidTr="00131293">
        <w:trPr>
          <w:cantSplit/>
          <w:trHeight w:val="248"/>
          <w:tblHeader/>
        </w:trPr>
        <w:tc>
          <w:tcPr>
            <w:tcW w:w="3305" w:type="dxa"/>
            <w:vMerge w:val="restart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4"/>
              <w:jc w:val="both"/>
              <w:rPr>
                <w:rFonts w:ascii="Times New Roman" w:eastAsia="Calibri" w:hAnsi="Times New Roman" w:cs="Times New Roman"/>
              </w:rPr>
            </w:pPr>
            <w:r w:rsidRPr="00180CC2">
              <w:rPr>
                <w:rFonts w:ascii="Times New Roman" w:eastAsia="Times New Roman" w:hAnsi="Times New Roman" w:cs="Times New Roman"/>
              </w:rPr>
              <w:t>Внеурочная деятельность, направленная на реализацию комплекса воспитательных</w:t>
            </w:r>
            <w:r w:rsidRPr="00180CC2">
              <w:rPr>
                <w:rFonts w:ascii="Times New Roman" w:eastAsia="Times New Roman" w:hAnsi="Times New Roman" w:cs="Times New Roman"/>
              </w:rPr>
              <w:br/>
              <w:t>мероприятий</w:t>
            </w:r>
          </w:p>
        </w:tc>
        <w:tc>
          <w:tcPr>
            <w:tcW w:w="1790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«Театральн</w:t>
            </w:r>
            <w:r w:rsidRPr="005E0166">
              <w:rPr>
                <w:rFonts w:ascii="Times New Roman" w:eastAsia="Times New Roman" w:hAnsi="Times New Roman" w:cs="Times New Roman"/>
              </w:rPr>
              <w:t>ая студия»</w:t>
            </w:r>
          </w:p>
        </w:tc>
        <w:tc>
          <w:tcPr>
            <w:tcW w:w="1514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 w:right="46"/>
              <w:rPr>
                <w:rFonts w:ascii="Times New Roman" w:eastAsia="Calibri" w:hAnsi="Times New Roman" w:cs="Times New Roman"/>
              </w:rPr>
            </w:pPr>
            <w:r w:rsidRPr="005E0166">
              <w:rPr>
                <w:rFonts w:ascii="Times New Roman" w:eastAsia="Times New Roman" w:hAnsi="Times New Roman" w:cs="Times New Roman"/>
              </w:rPr>
              <w:t>Клуб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7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1293" w:rsidRPr="00180CC2" w:rsidTr="00131293">
        <w:trPr>
          <w:cantSplit/>
          <w:trHeight w:val="124"/>
          <w:tblHeader/>
        </w:trPr>
        <w:tc>
          <w:tcPr>
            <w:tcW w:w="3305" w:type="dxa"/>
            <w:vMerge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90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«</w:t>
            </w:r>
            <w:r w:rsidRPr="005E0166">
              <w:rPr>
                <w:rFonts w:ascii="Times New Roman" w:eastAsia="Times New Roman" w:hAnsi="Times New Roman" w:cs="Times New Roman"/>
              </w:rPr>
              <w:t>Шахматы</w:t>
            </w:r>
            <w:r w:rsidRPr="005E0166">
              <w:rPr>
                <w:rFonts w:ascii="Times New Roman" w:eastAsia="Times New Roman" w:hAnsi="Times New Roman" w:cs="Times New Roman"/>
                <w:lang w:val="en-US"/>
              </w:rPr>
              <w:t>»</w:t>
            </w:r>
          </w:p>
        </w:tc>
        <w:tc>
          <w:tcPr>
            <w:tcW w:w="1514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Клуб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7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  <w:lang w:val="en-US"/>
              </w:rPr>
            </w:pPr>
            <w:r w:rsidRPr="00316B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1293" w:rsidRPr="00180CC2" w:rsidTr="00131293">
        <w:trPr>
          <w:cantSplit/>
          <w:trHeight w:val="144"/>
          <w:tblHeader/>
        </w:trPr>
        <w:tc>
          <w:tcPr>
            <w:tcW w:w="3305" w:type="dxa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7"/>
                <w:tab w:val="left" w:pos="3881"/>
              </w:tabs>
              <w:ind w:left="50" w:right="34"/>
              <w:jc w:val="both"/>
              <w:rPr>
                <w:rFonts w:ascii="Times New Roman" w:eastAsia="Calibri" w:hAnsi="Times New Roman" w:cs="Times New Roman"/>
              </w:rPr>
            </w:pPr>
            <w:r w:rsidRPr="00180CC2">
              <w:rPr>
                <w:rFonts w:ascii="Times New Roman" w:eastAsia="Times New Roman" w:hAnsi="Times New Roman" w:cs="Times New Roman"/>
              </w:rPr>
              <w:t>Внеурочная деятельность по развитию личности</w:t>
            </w:r>
          </w:p>
        </w:tc>
        <w:tc>
          <w:tcPr>
            <w:tcW w:w="1790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both"/>
              <w:rPr>
                <w:rFonts w:ascii="Times New Roman" w:eastAsia="Calibri" w:hAnsi="Times New Roman" w:cs="Times New Roman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«В мире современных профессий</w:t>
            </w:r>
            <w:r w:rsidRPr="005E016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14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 w:right="-96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Профессиональные пробы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7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Calibri" w:hAnsi="Times New Roman" w:cs="Times New Roman"/>
                <w:lang w:val="en-US"/>
              </w:rPr>
            </w:pPr>
            <w:r w:rsidRPr="00316B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1293" w:rsidRPr="00180CC2" w:rsidTr="00131293">
        <w:trPr>
          <w:cantSplit/>
          <w:trHeight w:val="163"/>
          <w:tblHeader/>
        </w:trPr>
        <w:tc>
          <w:tcPr>
            <w:tcW w:w="3305" w:type="dxa"/>
            <w:vMerge w:val="restart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71"/>
              <w:jc w:val="both"/>
              <w:rPr>
                <w:rFonts w:ascii="Times New Roman" w:eastAsia="Calibri" w:hAnsi="Times New Roman" w:cs="Times New Roman"/>
              </w:rPr>
            </w:pPr>
            <w:r w:rsidRPr="00180CC2">
              <w:rPr>
                <w:rFonts w:ascii="Times New Roman" w:eastAsia="Times New Roman" w:hAnsi="Times New Roman" w:cs="Times New Roman"/>
              </w:rPr>
              <w:t>Внеурочная деятельность по организации обеспечения учебной деятельности</w:t>
            </w:r>
          </w:p>
        </w:tc>
        <w:tc>
          <w:tcPr>
            <w:tcW w:w="1790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both"/>
              <w:rPr>
                <w:rFonts w:ascii="Times New Roman" w:eastAsia="Calibri" w:hAnsi="Times New Roman" w:cs="Times New Roman"/>
              </w:rPr>
            </w:pPr>
            <w:r w:rsidRPr="005E0166">
              <w:rPr>
                <w:rFonts w:ascii="Times New Roman" w:eastAsia="Times New Roman" w:hAnsi="Times New Roman" w:cs="Times New Roman"/>
              </w:rPr>
              <w:t>«Разговоры о важном»</w:t>
            </w:r>
          </w:p>
        </w:tc>
        <w:tc>
          <w:tcPr>
            <w:tcW w:w="1514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Times New Roman" w:hAnsi="Times New Roman" w:cs="Times New Roman"/>
              </w:rPr>
            </w:pPr>
            <w:r w:rsidRPr="005E0166">
              <w:rPr>
                <w:rFonts w:ascii="Times New Roman" w:eastAsia="Times New Roman" w:hAnsi="Times New Roman" w:cs="Times New Roman"/>
              </w:rPr>
              <w:t>Познавате льная</w:t>
            </w:r>
          </w:p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  <w:lang w:val="en-US"/>
              </w:rPr>
            </w:pPr>
            <w:r w:rsidRPr="00316B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87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  <w:lang w:val="en-US"/>
              </w:rPr>
            </w:pPr>
            <w:r w:rsidRPr="00316B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  <w:lang w:val="en-US"/>
              </w:rPr>
            </w:pPr>
            <w:r w:rsidRPr="00316B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Calibri" w:hAnsi="Times New Roman" w:cs="Times New Roman"/>
                <w:lang w:val="en-US"/>
              </w:rPr>
            </w:pPr>
            <w:r w:rsidRPr="00316B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Calibri" w:hAnsi="Times New Roman" w:cs="Times New Roman"/>
                <w:lang w:val="en-US"/>
              </w:rPr>
            </w:pPr>
            <w:r w:rsidRPr="00316B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31293" w:rsidRPr="00180CC2" w:rsidTr="00131293">
        <w:trPr>
          <w:cantSplit/>
          <w:trHeight w:val="78"/>
          <w:tblHeader/>
        </w:trPr>
        <w:tc>
          <w:tcPr>
            <w:tcW w:w="3305" w:type="dxa"/>
            <w:vMerge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90" w:type="dxa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both"/>
              <w:rPr>
                <w:rFonts w:ascii="Times New Roman" w:eastAsia="Calibri" w:hAnsi="Times New Roman" w:cs="Times New Roman"/>
              </w:rPr>
            </w:pPr>
            <w:r w:rsidRPr="005E0166">
              <w:rPr>
                <w:rFonts w:ascii="Times New Roman" w:eastAsia="Calibri" w:hAnsi="Times New Roman" w:cs="Times New Roman"/>
              </w:rPr>
              <w:t>«Движение первых»</w:t>
            </w:r>
          </w:p>
        </w:tc>
        <w:tc>
          <w:tcPr>
            <w:tcW w:w="1514" w:type="dxa"/>
          </w:tcPr>
          <w:p w:rsidR="00131293" w:rsidRPr="00483BED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 w:right="839"/>
              <w:rPr>
                <w:rFonts w:ascii="Times New Roman" w:eastAsia="Calibri" w:hAnsi="Times New Roman" w:cs="Times New Roman"/>
                <w:highlight w:val="yellow"/>
              </w:rPr>
            </w:pPr>
            <w:r w:rsidRPr="005E0166">
              <w:rPr>
                <w:rFonts w:ascii="Times New Roman" w:eastAsia="Calibri" w:hAnsi="Times New Roman" w:cs="Times New Roman"/>
              </w:rPr>
              <w:t>Клуб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7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1293" w:rsidRPr="00180CC2" w:rsidTr="00131293">
        <w:trPr>
          <w:cantSplit/>
          <w:trHeight w:val="101"/>
          <w:tblHeader/>
        </w:trPr>
        <w:tc>
          <w:tcPr>
            <w:tcW w:w="6609" w:type="dxa"/>
            <w:gridSpan w:val="3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Итого за неделю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5/8</w:t>
            </w:r>
          </w:p>
        </w:tc>
        <w:tc>
          <w:tcPr>
            <w:tcW w:w="687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5/8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5/9</w:t>
            </w:r>
          </w:p>
        </w:tc>
        <w:tc>
          <w:tcPr>
            <w:tcW w:w="68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5/10</w:t>
            </w:r>
          </w:p>
        </w:tc>
        <w:tc>
          <w:tcPr>
            <w:tcW w:w="828" w:type="dxa"/>
            <w:shd w:val="clear" w:color="auto" w:fill="FFFFFF" w:themeFill="background1"/>
          </w:tcPr>
          <w:p w:rsidR="00131293" w:rsidRPr="00316BF0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Calibri" w:hAnsi="Times New Roman" w:cs="Times New Roman"/>
              </w:rPr>
            </w:pPr>
            <w:r w:rsidRPr="00316BF0">
              <w:rPr>
                <w:rFonts w:ascii="Times New Roman" w:eastAsia="Calibri" w:hAnsi="Times New Roman" w:cs="Times New Roman"/>
              </w:rPr>
              <w:t>5/10</w:t>
            </w:r>
          </w:p>
        </w:tc>
      </w:tr>
      <w:tr w:rsidR="00131293" w:rsidRPr="00180CC2" w:rsidTr="00131293">
        <w:trPr>
          <w:cantSplit/>
          <w:trHeight w:val="163"/>
          <w:tblHeader/>
        </w:trPr>
        <w:tc>
          <w:tcPr>
            <w:tcW w:w="6609" w:type="dxa"/>
            <w:gridSpan w:val="3"/>
          </w:tcPr>
          <w:p w:rsidR="00131293" w:rsidRPr="005E0166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E0166">
              <w:rPr>
                <w:rFonts w:ascii="Times New Roman" w:eastAsia="Times New Roman" w:hAnsi="Times New Roman" w:cs="Times New Roman"/>
                <w:lang w:val="en-US"/>
              </w:rPr>
              <w:t>Итого за учебный год</w:t>
            </w:r>
          </w:p>
        </w:tc>
        <w:tc>
          <w:tcPr>
            <w:tcW w:w="688" w:type="dxa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87" w:type="dxa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88" w:type="dxa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88" w:type="dxa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28" w:type="dxa"/>
          </w:tcPr>
          <w:p w:rsidR="00131293" w:rsidRPr="00180CC2" w:rsidRDefault="00131293" w:rsidP="0013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131293" w:rsidRDefault="00131293" w:rsidP="00131293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293" w:rsidRDefault="00131293" w:rsidP="00131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1293" w:rsidRDefault="00131293" w:rsidP="00131293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СОО</w:t>
      </w:r>
    </w:p>
    <w:tbl>
      <w:tblPr>
        <w:tblW w:w="83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5"/>
        <w:gridCol w:w="3082"/>
        <w:gridCol w:w="1304"/>
        <w:gridCol w:w="1304"/>
      </w:tblGrid>
      <w:tr w:rsidR="00131293" w:rsidRPr="00E36FA6" w:rsidTr="00131293">
        <w:trPr>
          <w:trHeight w:val="39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E36FA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аправление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36FA6">
              <w:rPr>
                <w:rFonts w:ascii="Times New Roman" w:eastAsia="Times New Roman" w:hAnsi="Times New Roman" w:cs="Times New Roman"/>
                <w:b/>
                <w:bCs/>
              </w:rPr>
              <w:t>Название курса/объединения, форма 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36FA6">
              <w:rPr>
                <w:rFonts w:ascii="Times New Roman" w:eastAsia="Times New Roman" w:hAnsi="Times New Roman" w:cs="Times New Roman"/>
                <w:b/>
                <w:bCs/>
              </w:rPr>
              <w:t>Классы/количество часов в неделю</w:t>
            </w:r>
          </w:p>
        </w:tc>
      </w:tr>
      <w:tr w:rsidR="00131293" w:rsidRPr="00E36FA6" w:rsidTr="00131293">
        <w:trPr>
          <w:trHeight w:val="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E36FA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E36FA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31293" w:rsidRPr="00E36FA6" w:rsidTr="00131293">
        <w:trPr>
          <w:trHeight w:val="327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E36FA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Инвариантный компонент</w:t>
            </w:r>
          </w:p>
        </w:tc>
      </w:tr>
      <w:tr w:rsidR="00131293" w:rsidRPr="00E36FA6" w:rsidTr="00131293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E36FA6">
              <w:rPr>
                <w:rFonts w:ascii="Times New Roman" w:eastAsia="Times New Roman" w:hAnsi="Times New Roman" w:cs="Times New Roman"/>
                <w:lang w:val="en-US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E36FA6">
              <w:rPr>
                <w:rFonts w:ascii="Times New Roman" w:eastAsia="Times New Roman" w:hAnsi="Times New Roman" w:cs="Times New Roman"/>
                <w:lang w:val="en-US"/>
              </w:rPr>
              <w:t>Беседа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755DE7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755DE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755DE7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755DE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31293" w:rsidRPr="00E36FA6" w:rsidTr="00131293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E36FA6">
              <w:rPr>
                <w:rFonts w:ascii="Times New Roman" w:eastAsia="Times New Roman" w:hAnsi="Times New Roman" w:cs="Times New Roman"/>
                <w:lang w:val="en-US"/>
              </w:rPr>
              <w:t>Общеинтеллектуальное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«Моя Россия-мои горизонты</w:t>
            </w:r>
            <w:r w:rsidRPr="00E36FA6">
              <w:rPr>
                <w:rFonts w:ascii="Times New Roman" w:eastAsia="Times New Roman" w:hAnsi="Times New Roman" w:cs="Times New Roman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755DE7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755DE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755DE7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755DE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31293" w:rsidRPr="00E36FA6" w:rsidTr="00131293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E36FA6">
              <w:rPr>
                <w:rFonts w:ascii="Times New Roman" w:eastAsia="Times New Roman" w:hAnsi="Times New Roman" w:cs="Times New Roman"/>
                <w:lang w:val="en-US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2C10C5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C10C5">
              <w:rPr>
                <w:rFonts w:ascii="Times New Roman" w:eastAsia="Times New Roman" w:hAnsi="Times New Roman" w:cs="Times New Roman"/>
              </w:rPr>
              <w:t>Школьное ученическое самоуправление «Республика</w:t>
            </w:r>
            <w:r>
              <w:rPr>
                <w:rFonts w:ascii="Times New Roman" w:eastAsia="Times New Roman" w:hAnsi="Times New Roman" w:cs="Times New Roman"/>
              </w:rPr>
              <w:t xml:space="preserve"> Рассвет</w:t>
            </w:r>
            <w:r w:rsidRPr="002C10C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755DE7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755DE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755DE7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755DE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31293" w:rsidRPr="00E36FA6" w:rsidTr="00131293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E36FA6">
              <w:rPr>
                <w:rFonts w:ascii="Times New Roman" w:eastAsia="Times New Roman" w:hAnsi="Times New Roman" w:cs="Times New Roman"/>
                <w:lang w:val="en-US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E36FA6">
              <w:rPr>
                <w:rFonts w:ascii="Times New Roman" w:eastAsia="Times New Roman" w:hAnsi="Times New Roman" w:cs="Times New Roman"/>
                <w:lang w:val="en-US"/>
              </w:rPr>
              <w:t>Школьный спортивный клуб «</w:t>
            </w:r>
            <w:r>
              <w:rPr>
                <w:rFonts w:ascii="Times New Roman" w:eastAsia="Times New Roman" w:hAnsi="Times New Roman" w:cs="Times New Roman"/>
              </w:rPr>
              <w:t>Олимп</w:t>
            </w:r>
            <w:r w:rsidRPr="00E36FA6">
              <w:rPr>
                <w:rFonts w:ascii="Times New Roman" w:eastAsia="Times New Roman" w:hAnsi="Times New Roman" w:cs="Times New Roman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755DE7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755DE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755DE7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755DE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31293" w:rsidRPr="00E36FA6" w:rsidTr="00131293">
        <w:trPr>
          <w:trHeight w:val="30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755DE7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755D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Вариативный компонент</w:t>
            </w:r>
          </w:p>
        </w:tc>
      </w:tr>
      <w:tr w:rsidR="00131293" w:rsidRPr="00E36FA6" w:rsidTr="00131293">
        <w:trPr>
          <w:trHeight w:val="327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755DE7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55DE7">
              <w:rPr>
                <w:rFonts w:ascii="Times New Roman" w:eastAsia="Times New Roman" w:hAnsi="Times New Roman" w:cs="Times New Roman"/>
                <w:b/>
                <w:lang w:val="en-US"/>
              </w:rPr>
              <w:t>Универсальный профиль</w:t>
            </w:r>
          </w:p>
        </w:tc>
      </w:tr>
      <w:tr w:rsidR="00131293" w:rsidRPr="00E36FA6" w:rsidTr="00131293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E36FA6">
              <w:rPr>
                <w:rFonts w:ascii="Times New Roman" w:eastAsia="Times New Roman" w:hAnsi="Times New Roman" w:cs="Times New Roman"/>
                <w:lang w:val="en-US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1D5D39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D5D39">
              <w:rPr>
                <w:rFonts w:ascii="Times New Roman" w:eastAsia="Times New Roman" w:hAnsi="Times New Roman" w:cs="Times New Roman"/>
              </w:rPr>
              <w:t>ЮНАРМИЯ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755DE7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55D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755DE7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55DE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31293" w:rsidRPr="00E36FA6" w:rsidTr="00131293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hAnsi="Times New Roman" w:cs="Times New Roman"/>
              </w:rPr>
              <w:t>Общекультурное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9833B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hAnsi="Times New Roman" w:cs="Times New Roman"/>
              </w:rPr>
              <w:t>Зрительский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755DE7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55D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755DE7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55DE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31293" w:rsidRPr="00E36FA6" w:rsidTr="00131293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6B6DBD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B6DBD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E36FA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Профессиональные 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755DE7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55D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755DE7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55DE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31293" w:rsidRPr="00E36FA6" w:rsidTr="00131293">
        <w:trPr>
          <w:trHeight w:val="1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Default="00131293" w:rsidP="00131293">
            <w:r>
              <w:rPr>
                <w:rFonts w:hAnsi="Times New Roman" w:cs="Times New Roman"/>
              </w:rPr>
              <w:t>Общекультурное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Default="00131293" w:rsidP="00131293">
            <w:pPr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9833B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293" w:rsidRPr="009833B6" w:rsidRDefault="00131293" w:rsidP="00131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205E9" w:rsidRPr="00040984" w:rsidRDefault="006205E9" w:rsidP="00040984">
      <w:pPr>
        <w:pStyle w:val="210"/>
        <w:shd w:val="clear" w:color="auto" w:fill="auto"/>
        <w:spacing w:before="0" w:line="276" w:lineRule="auto"/>
        <w:ind w:left="567"/>
        <w:contextualSpacing/>
      </w:pPr>
      <w:r w:rsidRPr="00040984">
        <w:rPr>
          <w:noProof/>
        </w:rPr>
        <mc:AlternateContent>
          <mc:Choice Requires="wps">
            <w:drawing>
              <wp:anchor distT="0" distB="800735" distL="63500" distR="377825" simplePos="0" relativeHeight="25165772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-3984625</wp:posOffset>
                </wp:positionV>
                <wp:extent cx="109855" cy="1270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293" w:rsidRDefault="00131293" w:rsidP="00310825">
                            <w:pPr>
                              <w:pStyle w:val="3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-313.75pt;width:8.65pt;height:10pt;z-index:-251658752;visibility:visible;mso-wrap-style:square;mso-width-percent:0;mso-height-percent:0;mso-wrap-distance-left:5pt;mso-wrap-distance-top:0;mso-wrap-distance-right:29.75pt;mso-wrap-distance-bottom:6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++rQIAAKg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" filled="f" stroked="f">
                <v:textbox style="mso-fit-shape-to-text:t" inset="0,0,0,0">
                  <w:txbxContent>
                    <w:p w:rsidR="00131293" w:rsidRDefault="00131293" w:rsidP="00310825">
                      <w:pPr>
                        <w:pStyle w:val="3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E3183" w:rsidRPr="00040984">
        <w:t xml:space="preserve"> 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firstLine="840"/>
        <w:contextualSpacing/>
      </w:pPr>
      <w:r w:rsidRPr="00040984">
        <w:t xml:space="preserve">Дети, посещающие курсы внеурочной деятельности, активно и результативно принимают участие в </w:t>
      </w:r>
      <w:r w:rsidR="002F7F1D" w:rsidRPr="00040984">
        <w:t>школьных и районных мероприятиях</w:t>
      </w:r>
      <w:r w:rsidRPr="00040984">
        <w:t xml:space="preserve"> мероприятиях:</w:t>
      </w:r>
    </w:p>
    <w:p w:rsidR="007E3183" w:rsidRPr="00040984" w:rsidRDefault="007E3183" w:rsidP="00040984">
      <w:pPr>
        <w:pStyle w:val="21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76" w:lineRule="auto"/>
        <w:contextualSpacing/>
      </w:pPr>
      <w:r w:rsidRPr="00040984">
        <w:t>творческих выставках</w:t>
      </w:r>
      <w:r w:rsidR="002F7F1D" w:rsidRPr="00040984">
        <w:t>, конкурсах</w:t>
      </w:r>
      <w:r w:rsidRPr="00040984">
        <w:t>:</w:t>
      </w:r>
      <w:r w:rsidR="002F7F1D" w:rsidRPr="00040984">
        <w:t xml:space="preserve"> «В гостях …», «Здравствуй, Новый год», «Космос: вчера, сегодня, завтра» и др.</w:t>
      </w:r>
      <w:r w:rsidRPr="00040984">
        <w:t>;</w:t>
      </w:r>
    </w:p>
    <w:p w:rsidR="007E3183" w:rsidRPr="00040984" w:rsidRDefault="007E3183" w:rsidP="00040984">
      <w:pPr>
        <w:pStyle w:val="21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76" w:lineRule="auto"/>
        <w:contextualSpacing/>
      </w:pPr>
      <w:r w:rsidRPr="00040984">
        <w:t>акциях: «</w:t>
      </w:r>
      <w:r w:rsidR="002F7F1D" w:rsidRPr="00040984">
        <w:t>День народного единства», «Голубая лента», «Сохраним птиц – сохраним леса» и пр.</w:t>
      </w:r>
      <w:r w:rsidRPr="00040984">
        <w:t>,»;</w:t>
      </w:r>
    </w:p>
    <w:p w:rsidR="007E3183" w:rsidRPr="00040984" w:rsidRDefault="007E3183" w:rsidP="00040984">
      <w:pPr>
        <w:pStyle w:val="21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76" w:lineRule="auto"/>
        <w:contextualSpacing/>
      </w:pPr>
      <w:r w:rsidRPr="00040984">
        <w:t>праздниках: День зна</w:t>
      </w:r>
      <w:r w:rsidR="002F7F1D" w:rsidRPr="00040984">
        <w:t xml:space="preserve">ний, День Учителя, День Матери, 23 февраля </w:t>
      </w:r>
      <w:r w:rsidRPr="00040984">
        <w:t>и</w:t>
      </w:r>
      <w:r w:rsidR="0049725C" w:rsidRPr="00040984">
        <w:t xml:space="preserve"> </w:t>
      </w:r>
      <w:r w:rsidRPr="00040984">
        <w:t>т.д.</w:t>
      </w:r>
    </w:p>
    <w:p w:rsidR="007E3183" w:rsidRPr="00040984" w:rsidRDefault="007E3183" w:rsidP="00040984">
      <w:pPr>
        <w:pStyle w:val="21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76" w:lineRule="auto"/>
        <w:contextualSpacing/>
      </w:pPr>
      <w:r w:rsidRPr="00040984">
        <w:t>спортивных мероприятиях: «</w:t>
      </w:r>
      <w:r w:rsidR="002F7F1D" w:rsidRPr="00040984">
        <w:t>Безопасное колесо</w:t>
      </w:r>
      <w:r w:rsidRPr="00040984">
        <w:t>», «</w:t>
      </w:r>
      <w:r w:rsidR="002F7F1D" w:rsidRPr="00040984">
        <w:t>День здоровья</w:t>
      </w:r>
      <w:r w:rsidRPr="00040984">
        <w:t>», спортивные соревнования, спортивные игры - баскетбол, волейбол, военно-спортивные игры, эстафеты, спартакиады и т.д.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contextualSpacing/>
      </w:pPr>
      <w:r w:rsidRPr="00040984">
        <w:lastRenderedPageBreak/>
        <w:t xml:space="preserve">- </w:t>
      </w:r>
      <w:r w:rsidR="002F7F1D" w:rsidRPr="00040984">
        <w:t xml:space="preserve">конкурсов и конференциях интеллектуальной, краеведческой направленностей: </w:t>
      </w:r>
      <w:r w:rsidRPr="00040984">
        <w:t>«</w:t>
      </w:r>
      <w:r w:rsidR="002F7F1D" w:rsidRPr="00040984">
        <w:t>НПК</w:t>
      </w:r>
      <w:r w:rsidRPr="00040984">
        <w:t>», «</w:t>
      </w:r>
      <w:r w:rsidR="002F7F1D" w:rsidRPr="00040984">
        <w:t>Мой район в истории Отечества», «Сибирский Островский»</w:t>
      </w:r>
      <w:r w:rsidRPr="00040984">
        <w:t xml:space="preserve"> и т.д.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contextualSpacing/>
      </w:pPr>
      <w:r w:rsidRPr="00040984">
        <w:t>Вывод: обучающиеся на занятиях курсов внеурочной деятельности мотивированы на достижение планируемых результатов. Формы проведения за</w:t>
      </w:r>
      <w:r w:rsidR="002F7F1D" w:rsidRPr="00040984">
        <w:t>нятий: аудиторная 80%; внеаудиторная  2</w:t>
      </w:r>
      <w:r w:rsidRPr="00040984">
        <w:t>0%.</w:t>
      </w:r>
    </w:p>
    <w:p w:rsidR="002F314B" w:rsidRPr="00040984" w:rsidRDefault="002F314B" w:rsidP="00040984">
      <w:pPr>
        <w:pStyle w:val="210"/>
        <w:shd w:val="clear" w:color="auto" w:fill="auto"/>
        <w:spacing w:before="0" w:line="276" w:lineRule="auto"/>
        <w:contextualSpacing/>
      </w:pPr>
      <w:r w:rsidRPr="00040984">
        <w:t xml:space="preserve">Вывод: </w:t>
      </w:r>
      <w:r w:rsidR="007E3183" w:rsidRPr="00040984">
        <w:t xml:space="preserve">Содержание занятий соответствует возрастным особенностям учеников, технологии занятий работают на образовательный результат. </w:t>
      </w:r>
      <w:r w:rsidRPr="00040984">
        <w:t>По школе 100 % охват программами внеурочной деятельности. В следующем учебном году увеличить количество программ направленности: творческой и проблемно-ценностного общения.</w:t>
      </w:r>
    </w:p>
    <w:p w:rsidR="007E3183" w:rsidRPr="00040984" w:rsidRDefault="007E3183" w:rsidP="00040984">
      <w:pPr>
        <w:pStyle w:val="11"/>
        <w:keepNext/>
        <w:keepLines/>
        <w:shd w:val="clear" w:color="auto" w:fill="auto"/>
        <w:spacing w:after="0" w:line="276" w:lineRule="auto"/>
        <w:ind w:left="567"/>
        <w:contextualSpacing/>
        <w:outlineLvl w:val="9"/>
      </w:pPr>
      <w:bookmarkStart w:id="4" w:name="bookmark5"/>
      <w:r w:rsidRPr="00040984">
        <w:t>Модуль «Самоуправление»</w:t>
      </w:r>
      <w:bookmarkEnd w:id="4"/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firstLine="760"/>
        <w:contextualSpacing/>
      </w:pPr>
      <w:r w:rsidRPr="00040984">
        <w:t>С целью привлечения каждого школьника в общие дела, общий поиск и творчество, обеспечивающие развитие его самостоятельности в принятии решения для достижения общественно значимых целей, в школе самоуправление выстраив</w:t>
      </w:r>
      <w:r w:rsidR="002F7F1D" w:rsidRPr="00040984">
        <w:t>ается по трём уровням: классное,</w:t>
      </w:r>
      <w:r w:rsidRPr="00040984">
        <w:t xml:space="preserve"> общешкольное, Управляющий совет школы.</w:t>
      </w:r>
    </w:p>
    <w:p w:rsidR="007E3183" w:rsidRPr="00040984" w:rsidRDefault="007E3183" w:rsidP="00040984">
      <w:pPr>
        <w:spacing w:line="276" w:lineRule="auto"/>
        <w:contextualSpacing/>
      </w:pPr>
    </w:p>
    <w:p w:rsidR="007E3183" w:rsidRPr="00040984" w:rsidRDefault="007E3183" w:rsidP="00040984">
      <w:pPr>
        <w:spacing w:line="276" w:lineRule="auto"/>
        <w:contextualSpacing/>
        <w:sectPr w:rsidR="007E3183" w:rsidRPr="00040984" w:rsidSect="00040984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E3183" w:rsidRPr="00040984" w:rsidRDefault="00131293" w:rsidP="00040984">
      <w:pPr>
        <w:pStyle w:val="210"/>
        <w:shd w:val="clear" w:color="auto" w:fill="auto"/>
        <w:spacing w:before="0" w:line="276" w:lineRule="auto"/>
        <w:contextualSpacing/>
      </w:pPr>
      <w:r>
        <w:t>В первом полугодии 2023-2024</w:t>
      </w:r>
      <w:r w:rsidR="007E3183" w:rsidRPr="00040984">
        <w:t xml:space="preserve"> учебном году:</w:t>
      </w:r>
    </w:p>
    <w:p w:rsidR="007E3183" w:rsidRPr="00040984" w:rsidRDefault="007E3183" w:rsidP="00040984">
      <w:pPr>
        <w:pStyle w:val="210"/>
        <w:numPr>
          <w:ilvl w:val="0"/>
          <w:numId w:val="3"/>
        </w:numPr>
        <w:shd w:val="clear" w:color="auto" w:fill="auto"/>
        <w:tabs>
          <w:tab w:val="left" w:pos="242"/>
        </w:tabs>
        <w:spacing w:before="0" w:line="276" w:lineRule="auto"/>
        <w:contextualSpacing/>
      </w:pPr>
      <w:r w:rsidRPr="00040984">
        <w:t xml:space="preserve">проведено </w:t>
      </w:r>
      <w:r w:rsidR="00487256" w:rsidRPr="00040984">
        <w:t>4 заседания Школьного правительства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contextualSpacing/>
      </w:pPr>
      <w:r w:rsidRPr="00040984">
        <w:t xml:space="preserve">- </w:t>
      </w:r>
      <w:r w:rsidR="00487256" w:rsidRPr="00040984">
        <w:t>4 сбора</w:t>
      </w:r>
      <w:r w:rsidRPr="00040984">
        <w:t xml:space="preserve"> </w:t>
      </w:r>
      <w:r w:rsidR="00487256" w:rsidRPr="00040984">
        <w:t>командиров</w:t>
      </w:r>
      <w:r w:rsidRPr="00040984">
        <w:t xml:space="preserve"> 5-11 классов,</w:t>
      </w:r>
    </w:p>
    <w:p w:rsidR="007E3183" w:rsidRPr="00040984" w:rsidRDefault="007E3183" w:rsidP="00040984">
      <w:pPr>
        <w:pStyle w:val="210"/>
        <w:shd w:val="clear" w:color="auto" w:fill="auto"/>
        <w:tabs>
          <w:tab w:val="left" w:pos="242"/>
        </w:tabs>
        <w:spacing w:before="0" w:line="276" w:lineRule="auto"/>
        <w:contextualSpacing/>
      </w:pPr>
      <w:r w:rsidRPr="00040984">
        <w:t>- обсуждение планов работы по реализации календарного тематического планирования (</w:t>
      </w:r>
      <w:r w:rsidRPr="00040984">
        <w:rPr>
          <w:rStyle w:val="25"/>
        </w:rPr>
        <w:t>проведение мероприятий к 1 сентября «Здравс</w:t>
      </w:r>
      <w:r w:rsidR="00487256" w:rsidRPr="00040984">
        <w:rPr>
          <w:rStyle w:val="25"/>
        </w:rPr>
        <w:t xml:space="preserve">твуй, школа!», «Посвящение в…», «Здравствуй, Новый год» </w:t>
      </w:r>
      <w:r w:rsidRPr="00040984">
        <w:rPr>
          <w:rStyle w:val="25"/>
        </w:rPr>
        <w:t>и др.)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contextualSpacing/>
        <w:rPr>
          <w:rStyle w:val="25"/>
        </w:rPr>
      </w:pPr>
      <w:r w:rsidRPr="00040984">
        <w:rPr>
          <w:rStyle w:val="25"/>
        </w:rPr>
        <w:t>- проведение новогодних мероприятий для учащихся 1-11 классов.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contextualSpacing/>
        <w:rPr>
          <w:rStyle w:val="25"/>
        </w:rPr>
      </w:pPr>
      <w:r w:rsidRPr="00040984">
        <w:rPr>
          <w:rStyle w:val="25"/>
        </w:rPr>
        <w:t>-организованы и проведены игры на переменах для младших школьников, игры на свежем воздухе  и т.д.</w:t>
      </w:r>
    </w:p>
    <w:p w:rsidR="00487256" w:rsidRPr="00040984" w:rsidRDefault="00487256" w:rsidP="00040984">
      <w:pPr>
        <w:pStyle w:val="210"/>
        <w:shd w:val="clear" w:color="auto" w:fill="auto"/>
        <w:spacing w:before="0" w:line="276" w:lineRule="auto"/>
        <w:contextualSpacing/>
        <w:rPr>
          <w:rStyle w:val="25"/>
        </w:rPr>
      </w:pPr>
      <w:r w:rsidRPr="00040984">
        <w:rPr>
          <w:rStyle w:val="25"/>
        </w:rPr>
        <w:t>-организованы и проведены еженедельное дежурство (4-11 классы), проверки ведения дневников, оформления классных уголков.</w:t>
      </w:r>
    </w:p>
    <w:p w:rsidR="00487256" w:rsidRPr="00040984" w:rsidRDefault="00487256" w:rsidP="00040984">
      <w:pPr>
        <w:pStyle w:val="210"/>
        <w:shd w:val="clear" w:color="auto" w:fill="auto"/>
        <w:spacing w:before="0" w:line="276" w:lineRule="auto"/>
        <w:contextualSpacing/>
      </w:pPr>
      <w:r w:rsidRPr="00040984">
        <w:t>Вывод: Результаты реализации модуля «Самоуправление» признать удовлетворительными. Дети активно принимают участие в разработке и проведении мероприятий, планировании общешкольных дел. Столкнулись со следующими проблемами: безответственно отношение к проведению еженедельных дежурств и подготовку отчетов дежурных. В следующем учебном году школьному правительству необходимо пересмотреть систему организации дежурства.</w:t>
      </w:r>
    </w:p>
    <w:p w:rsidR="007E3183" w:rsidRPr="00040984" w:rsidRDefault="007E3183" w:rsidP="00040984">
      <w:pPr>
        <w:pStyle w:val="11"/>
        <w:keepNext/>
        <w:keepLines/>
        <w:shd w:val="clear" w:color="auto" w:fill="auto"/>
        <w:tabs>
          <w:tab w:val="left" w:pos="838"/>
        </w:tabs>
        <w:spacing w:after="0" w:line="276" w:lineRule="auto"/>
        <w:ind w:left="567"/>
        <w:contextualSpacing/>
        <w:outlineLvl w:val="9"/>
      </w:pPr>
      <w:bookmarkStart w:id="5" w:name="bookmark8"/>
      <w:r w:rsidRPr="00040984">
        <w:t>Модуль «Профориентация»</w:t>
      </w:r>
      <w:bookmarkEnd w:id="5"/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firstLine="740"/>
        <w:contextualSpacing/>
      </w:pPr>
      <w:r w:rsidRPr="00040984">
        <w:t>С целью оказания профориентационной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 Направления работы:</w:t>
      </w:r>
    </w:p>
    <w:p w:rsidR="007E3183" w:rsidRPr="00040984" w:rsidRDefault="007E3183" w:rsidP="00040984">
      <w:pPr>
        <w:pStyle w:val="210"/>
        <w:numPr>
          <w:ilvl w:val="0"/>
          <w:numId w:val="3"/>
        </w:numPr>
        <w:shd w:val="clear" w:color="auto" w:fill="auto"/>
        <w:tabs>
          <w:tab w:val="left" w:pos="262"/>
        </w:tabs>
        <w:spacing w:before="0" w:line="276" w:lineRule="auto"/>
        <w:contextualSpacing/>
      </w:pPr>
      <w:r w:rsidRPr="00040984">
        <w:t>формирование положительного отношения учащихся к труду;</w:t>
      </w:r>
    </w:p>
    <w:p w:rsidR="007E3183" w:rsidRPr="00040984" w:rsidRDefault="007E3183" w:rsidP="00040984">
      <w:pPr>
        <w:pStyle w:val="210"/>
        <w:numPr>
          <w:ilvl w:val="0"/>
          <w:numId w:val="3"/>
        </w:numPr>
        <w:shd w:val="clear" w:color="auto" w:fill="auto"/>
        <w:tabs>
          <w:tab w:val="left" w:pos="262"/>
        </w:tabs>
        <w:spacing w:before="0" w:line="276" w:lineRule="auto"/>
        <w:ind w:right="160"/>
        <w:contextualSpacing/>
      </w:pPr>
      <w:r w:rsidRPr="00040984">
        <w:t>осуществление профессионального информирования школьников (о профессиях, о рынке труда, об учреждениях, где можно получить специальность);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contextualSpacing/>
      </w:pPr>
      <w:r w:rsidRPr="00040984">
        <w:t>-изучение профессиональных планов школьников выпускных классов;</w:t>
      </w:r>
    </w:p>
    <w:p w:rsidR="007E3183" w:rsidRPr="00040984" w:rsidRDefault="007E3183" w:rsidP="00040984">
      <w:pPr>
        <w:pStyle w:val="210"/>
        <w:numPr>
          <w:ilvl w:val="0"/>
          <w:numId w:val="3"/>
        </w:numPr>
        <w:shd w:val="clear" w:color="auto" w:fill="auto"/>
        <w:tabs>
          <w:tab w:val="left" w:pos="262"/>
        </w:tabs>
        <w:spacing w:before="0" w:line="276" w:lineRule="auto"/>
        <w:contextualSpacing/>
      </w:pPr>
      <w:r w:rsidRPr="00040984">
        <w:t>выявление структуры интересов и склонностей учащихся;</w:t>
      </w:r>
    </w:p>
    <w:p w:rsidR="007E3183" w:rsidRPr="00040984" w:rsidRDefault="007E3183" w:rsidP="00040984">
      <w:pPr>
        <w:pStyle w:val="210"/>
        <w:numPr>
          <w:ilvl w:val="0"/>
          <w:numId w:val="3"/>
        </w:numPr>
        <w:shd w:val="clear" w:color="auto" w:fill="auto"/>
        <w:tabs>
          <w:tab w:val="left" w:pos="262"/>
        </w:tabs>
        <w:spacing w:before="0" w:line="276" w:lineRule="auto"/>
        <w:contextualSpacing/>
      </w:pPr>
      <w:r w:rsidRPr="00040984">
        <w:t>проведение профконсультаций школьников;</w:t>
      </w:r>
    </w:p>
    <w:p w:rsidR="007E3183" w:rsidRPr="00040984" w:rsidRDefault="007E3183" w:rsidP="00040984">
      <w:pPr>
        <w:pStyle w:val="210"/>
        <w:numPr>
          <w:ilvl w:val="0"/>
          <w:numId w:val="3"/>
        </w:numPr>
        <w:shd w:val="clear" w:color="auto" w:fill="auto"/>
        <w:tabs>
          <w:tab w:val="left" w:pos="262"/>
        </w:tabs>
        <w:spacing w:before="0" w:line="276" w:lineRule="auto"/>
        <w:contextualSpacing/>
      </w:pPr>
      <w:r w:rsidRPr="00040984">
        <w:lastRenderedPageBreak/>
        <w:t>осуществление психофизиологической диагностики способностей;</w:t>
      </w:r>
    </w:p>
    <w:p w:rsidR="007E3183" w:rsidRPr="00040984" w:rsidRDefault="007E3183" w:rsidP="00040984">
      <w:pPr>
        <w:pStyle w:val="210"/>
        <w:numPr>
          <w:ilvl w:val="0"/>
          <w:numId w:val="3"/>
        </w:numPr>
        <w:shd w:val="clear" w:color="auto" w:fill="auto"/>
        <w:tabs>
          <w:tab w:val="left" w:pos="262"/>
        </w:tabs>
        <w:spacing w:before="0" w:line="276" w:lineRule="auto"/>
        <w:contextualSpacing/>
      </w:pPr>
      <w:r w:rsidRPr="00040984">
        <w:t>проведение работы с родителями о выборе профессии их детьми;</w:t>
      </w:r>
    </w:p>
    <w:p w:rsidR="007E3183" w:rsidRPr="00040984" w:rsidRDefault="007E3183" w:rsidP="00040984">
      <w:pPr>
        <w:pStyle w:val="210"/>
        <w:numPr>
          <w:ilvl w:val="0"/>
          <w:numId w:val="3"/>
        </w:numPr>
        <w:shd w:val="clear" w:color="auto" w:fill="auto"/>
        <w:tabs>
          <w:tab w:val="left" w:pos="262"/>
        </w:tabs>
        <w:spacing w:before="0" w:line="276" w:lineRule="auto"/>
        <w:contextualSpacing/>
      </w:pPr>
      <w:r w:rsidRPr="00040984">
        <w:t>проведение экскурсий на предприятия, в организации города.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firstLine="740"/>
        <w:contextualSpacing/>
        <w:jc w:val="left"/>
      </w:pPr>
      <w:r w:rsidRPr="00040984">
        <w:t>Мероприятия проводятся классными руководителями, психологом, заместителем директора по ВР:</w:t>
      </w:r>
    </w:p>
    <w:p w:rsidR="007E3183" w:rsidRPr="00040984" w:rsidRDefault="007E3183" w:rsidP="00040984">
      <w:pPr>
        <w:spacing w:line="276" w:lineRule="auto"/>
        <w:contextualSpacing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</w:t>
      </w:r>
      <w:r w:rsidR="00487256" w:rsidRPr="00040984">
        <w:rPr>
          <w:rFonts w:ascii="Times New Roman" w:hAnsi="Times New Roman" w:cs="Times New Roman"/>
        </w:rPr>
        <w:t>участие во Всероссийском проекте «Проектория»</w:t>
      </w:r>
      <w:r w:rsidRPr="00040984">
        <w:rPr>
          <w:rFonts w:ascii="Times New Roman" w:hAnsi="Times New Roman" w:cs="Times New Roman"/>
        </w:rPr>
        <w:t xml:space="preserve"> (</w:t>
      </w:r>
      <w:r w:rsidR="00487256" w:rsidRPr="00040984">
        <w:rPr>
          <w:rFonts w:ascii="Times New Roman" w:hAnsi="Times New Roman" w:cs="Times New Roman"/>
        </w:rPr>
        <w:t>1-11 классы)</w:t>
      </w:r>
      <w:r w:rsidR="00F00955" w:rsidRPr="00040984">
        <w:rPr>
          <w:rFonts w:ascii="Times New Roman" w:hAnsi="Times New Roman" w:cs="Times New Roman"/>
        </w:rPr>
        <w:t>;</w:t>
      </w:r>
    </w:p>
    <w:p w:rsidR="007E3183" w:rsidRPr="00040984" w:rsidRDefault="007E3183" w:rsidP="00040984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</w:t>
      </w:r>
      <w:r w:rsidR="00487256" w:rsidRPr="00040984">
        <w:rPr>
          <w:rFonts w:ascii="Times New Roman" w:hAnsi="Times New Roman" w:cs="Times New Roman"/>
        </w:rPr>
        <w:t xml:space="preserve"> участие во Всероссийском прое</w:t>
      </w:r>
      <w:r w:rsidR="00131293">
        <w:rPr>
          <w:rFonts w:ascii="Times New Roman" w:hAnsi="Times New Roman" w:cs="Times New Roman"/>
        </w:rPr>
        <w:t>к</w:t>
      </w:r>
      <w:r w:rsidR="00487256" w:rsidRPr="00040984">
        <w:rPr>
          <w:rFonts w:ascii="Times New Roman" w:hAnsi="Times New Roman" w:cs="Times New Roman"/>
        </w:rPr>
        <w:t>те «Б</w:t>
      </w:r>
      <w:r w:rsidR="00F00955" w:rsidRPr="00040984">
        <w:rPr>
          <w:rFonts w:ascii="Times New Roman" w:hAnsi="Times New Roman" w:cs="Times New Roman"/>
        </w:rPr>
        <w:t>илет в будущее</w:t>
      </w:r>
      <w:r w:rsidR="00131293">
        <w:rPr>
          <w:rFonts w:ascii="Times New Roman" w:hAnsi="Times New Roman" w:cs="Times New Roman"/>
        </w:rPr>
        <w:t>» (6,7,10,11</w:t>
      </w:r>
      <w:r w:rsidR="00487256" w:rsidRPr="00040984">
        <w:rPr>
          <w:rFonts w:ascii="Times New Roman" w:hAnsi="Times New Roman" w:cs="Times New Roman"/>
        </w:rPr>
        <w:t xml:space="preserve"> классы)</w:t>
      </w:r>
      <w:r w:rsidR="00F00955" w:rsidRPr="00040984">
        <w:rPr>
          <w:rFonts w:ascii="Times New Roman" w:hAnsi="Times New Roman" w:cs="Times New Roman"/>
        </w:rPr>
        <w:t>;</w:t>
      </w:r>
    </w:p>
    <w:p w:rsidR="00487256" w:rsidRPr="00040984" w:rsidRDefault="00487256" w:rsidP="00040984">
      <w:pPr>
        <w:spacing w:line="276" w:lineRule="auto"/>
        <w:contextualSpacing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 школьный конкурс сочинений «Когда я вырасту, я буду»</w:t>
      </w:r>
      <w:r w:rsidR="00F00955" w:rsidRPr="00040984">
        <w:rPr>
          <w:rFonts w:ascii="Times New Roman" w:hAnsi="Times New Roman" w:cs="Times New Roman"/>
        </w:rPr>
        <w:t xml:space="preserve"> (1-4 классы);</w:t>
      </w:r>
    </w:p>
    <w:p w:rsidR="007E3183" w:rsidRPr="00040984" w:rsidRDefault="00F00955" w:rsidP="00040984">
      <w:pPr>
        <w:spacing w:line="276" w:lineRule="auto"/>
        <w:contextualSpacing/>
        <w:rPr>
          <w:rStyle w:val="2100"/>
          <w:b w:val="0"/>
          <w:sz w:val="24"/>
          <w:szCs w:val="24"/>
        </w:rPr>
      </w:pPr>
      <w:r w:rsidRPr="00040984">
        <w:rPr>
          <w:rFonts w:ascii="Times New Roman" w:hAnsi="Times New Roman" w:cs="Times New Roman"/>
        </w:rPr>
        <w:t>- профпробы в рамках дня самоуправления (9-11 классы);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right="-69"/>
        <w:contextualSpacing/>
        <w:jc w:val="left"/>
      </w:pPr>
      <w:r w:rsidRPr="00040984">
        <w:rPr>
          <w:rStyle w:val="2100"/>
          <w:b w:val="0"/>
          <w:sz w:val="24"/>
          <w:szCs w:val="24"/>
        </w:rPr>
        <w:t xml:space="preserve">- </w:t>
      </w:r>
      <w:r w:rsidR="00F00955" w:rsidRPr="00040984">
        <w:rPr>
          <w:rStyle w:val="2100"/>
          <w:b w:val="0"/>
          <w:sz w:val="24"/>
          <w:szCs w:val="24"/>
        </w:rPr>
        <w:t>п</w:t>
      </w:r>
      <w:r w:rsidRPr="00040984">
        <w:rPr>
          <w:rStyle w:val="2100"/>
          <w:b w:val="0"/>
          <w:sz w:val="24"/>
          <w:szCs w:val="24"/>
        </w:rPr>
        <w:t>роведение тематических классных часов по профориентации</w:t>
      </w:r>
      <w:r w:rsidR="00F00955" w:rsidRPr="00040984">
        <w:rPr>
          <w:rStyle w:val="2100"/>
          <w:b w:val="0"/>
          <w:sz w:val="24"/>
          <w:szCs w:val="24"/>
        </w:rPr>
        <w:t>;</w:t>
      </w:r>
    </w:p>
    <w:p w:rsidR="00F00955" w:rsidRPr="00040984" w:rsidRDefault="00F00955" w:rsidP="00040984">
      <w:pPr>
        <w:pStyle w:val="210"/>
        <w:shd w:val="clear" w:color="auto" w:fill="auto"/>
        <w:spacing w:before="0" w:line="276" w:lineRule="auto"/>
        <w:ind w:right="-69"/>
        <w:contextualSpacing/>
        <w:jc w:val="left"/>
      </w:pPr>
      <w:r w:rsidRPr="00040984">
        <w:t>- встреча с сотрудниками СУЗов, ВУЗов;</w:t>
      </w:r>
    </w:p>
    <w:p w:rsidR="007E3183" w:rsidRPr="00040984" w:rsidRDefault="007E3183" w:rsidP="00040984">
      <w:pPr>
        <w:spacing w:line="276" w:lineRule="auto"/>
        <w:ind w:right="-69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 Организация поведение классных родительских  собраний  по вопросам профориентационной работы «Слагаемые выбора профиля обучения и направления дальнейшего образования»</w:t>
      </w:r>
      <w:r w:rsidR="00F00955" w:rsidRPr="00040984">
        <w:rPr>
          <w:rFonts w:ascii="Times New Roman" w:hAnsi="Times New Roman" w:cs="Times New Roman"/>
        </w:rPr>
        <w:t>;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contextualSpacing/>
        <w:jc w:val="left"/>
      </w:pPr>
      <w:r w:rsidRPr="00040984">
        <w:t>- Индивидуальные консультации   родителей по вопросам профессионального определении учащихся.</w:t>
      </w:r>
    </w:p>
    <w:p w:rsidR="00F00955" w:rsidRPr="00040984" w:rsidRDefault="00F00955" w:rsidP="00040984">
      <w:pPr>
        <w:pStyle w:val="210"/>
        <w:shd w:val="clear" w:color="auto" w:fill="auto"/>
        <w:spacing w:before="0" w:line="276" w:lineRule="auto"/>
        <w:contextualSpacing/>
      </w:pPr>
      <w:r w:rsidRPr="00040984">
        <w:t>Вывод: Результат реализации модуля «Профориентация» признать удовлетворительным. Необходимо разнообразить профориентационную деятельность: увеличите количество мероприятий для учащихся 1-5 классов, разнообразить формы работы: деловые игры, конкурсы рисунков и эссе/сочинений, встречи с успешными выпускниками, экскурсии на производство и т.п.</w:t>
      </w:r>
    </w:p>
    <w:p w:rsidR="007E3183" w:rsidRPr="00040984" w:rsidRDefault="007E3183" w:rsidP="00040984">
      <w:pPr>
        <w:pStyle w:val="11"/>
        <w:keepNext/>
        <w:keepLines/>
        <w:shd w:val="clear" w:color="auto" w:fill="auto"/>
        <w:tabs>
          <w:tab w:val="left" w:pos="2909"/>
        </w:tabs>
        <w:spacing w:after="0" w:line="276" w:lineRule="auto"/>
        <w:ind w:left="567"/>
        <w:contextualSpacing/>
        <w:outlineLvl w:val="9"/>
      </w:pPr>
      <w:bookmarkStart w:id="6" w:name="bookmark11"/>
      <w:r w:rsidRPr="00040984">
        <w:t>Модуль «Взаимодействие с родителями»</w:t>
      </w:r>
      <w:bookmarkEnd w:id="6"/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firstLine="840"/>
        <w:contextualSpacing/>
      </w:pPr>
      <w:r w:rsidRPr="00040984">
        <w:t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 повышению авторитета родителей в семье, в школе налажено тесное сотрудничество с родителями учащихся.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left="567" w:firstLine="840"/>
        <w:contextualSpacing/>
        <w:jc w:val="left"/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3"/>
        <w:gridCol w:w="6378"/>
      </w:tblGrid>
      <w:tr w:rsidR="007E3183" w:rsidRPr="00040984" w:rsidTr="00040984">
        <w:trPr>
          <w:trHeight w:hRule="exact" w:val="619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3" w:rsidRPr="00040984" w:rsidRDefault="007E3183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center"/>
              <w:rPr>
                <w:b/>
              </w:rPr>
            </w:pPr>
            <w:r w:rsidRPr="00040984">
              <w:rPr>
                <w:rStyle w:val="22"/>
                <w:b/>
              </w:rPr>
              <w:t>Направления</w:t>
            </w:r>
          </w:p>
          <w:p w:rsidR="007E3183" w:rsidRPr="00040984" w:rsidRDefault="007E3183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center"/>
              <w:rPr>
                <w:b/>
              </w:rPr>
            </w:pPr>
            <w:r w:rsidRPr="00040984">
              <w:rPr>
                <w:rStyle w:val="22"/>
                <w:b/>
              </w:rPr>
              <w:t>работы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183" w:rsidRPr="00040984" w:rsidRDefault="007E3183" w:rsidP="00040984">
            <w:pPr>
              <w:pStyle w:val="210"/>
              <w:shd w:val="clear" w:color="auto" w:fill="auto"/>
              <w:spacing w:before="0" w:line="276" w:lineRule="auto"/>
              <w:ind w:left="567" w:right="147"/>
              <w:contextualSpacing/>
              <w:jc w:val="center"/>
              <w:rPr>
                <w:b/>
              </w:rPr>
            </w:pPr>
            <w:r w:rsidRPr="00040984">
              <w:rPr>
                <w:rStyle w:val="22"/>
                <w:b/>
              </w:rPr>
              <w:t>Проведённые мероприятия</w:t>
            </w:r>
          </w:p>
        </w:tc>
      </w:tr>
      <w:tr w:rsidR="007E3183" w:rsidRPr="00040984" w:rsidTr="00040984">
        <w:trPr>
          <w:trHeight w:hRule="exact" w:val="3595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183" w:rsidRPr="00040984" w:rsidRDefault="007E3183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</w:pPr>
            <w:r w:rsidRPr="00040984">
              <w:rPr>
                <w:rStyle w:val="22"/>
              </w:rPr>
              <w:t>Информационно</w:t>
            </w:r>
            <w:r w:rsidRPr="00040984">
              <w:rPr>
                <w:rStyle w:val="22"/>
              </w:rPr>
              <w:softHyphen/>
              <w:t>просветительское: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955" w:rsidRPr="00040984" w:rsidRDefault="00F00955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  <w:rPr>
                <w:rStyle w:val="22"/>
              </w:rPr>
            </w:pPr>
            <w:r w:rsidRPr="00040984">
              <w:rPr>
                <w:rStyle w:val="22"/>
              </w:rPr>
              <w:t>Формы: родительские собрания, распространения памяток (в т.ч. в классных чатах и сети Интернет)</w:t>
            </w:r>
          </w:p>
          <w:p w:rsidR="007E3183" w:rsidRPr="00040984" w:rsidRDefault="00F00955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</w:pPr>
            <w:r w:rsidRPr="00040984">
              <w:rPr>
                <w:rStyle w:val="22"/>
              </w:rPr>
              <w:t>Темы:</w:t>
            </w:r>
            <w:r w:rsidR="007E3183" w:rsidRPr="00040984">
              <w:rPr>
                <w:rStyle w:val="22"/>
              </w:rPr>
              <w:t xml:space="preserve"> «Ваш ребёнок пошёл в 1 класс</w:t>
            </w:r>
            <w:r w:rsidRPr="00040984">
              <w:rPr>
                <w:rStyle w:val="22"/>
              </w:rPr>
              <w:t xml:space="preserve">, </w:t>
            </w:r>
            <w:r w:rsidR="007E3183" w:rsidRPr="00040984">
              <w:rPr>
                <w:rStyle w:val="22"/>
              </w:rPr>
              <w:t>«Беседа с родителями 9,11 классов «ОГЭ», «ЕГЭ-2023», «Как общаться с подростком», «О безопасном поведении детей и подростков на улице, в школе, общественном месте», «Итоговое сочинение. Подготовка и проведение», «Профилактика безнадзорности и правонарушений среди несовершеннолетних. Информация по правонарушениям среди несовершеннолетних»; общешкольные родительские собрания «О дополнительном образовании учащихся. «Порядок проведения ГИА», «Профилактика асоциальных явлений среди молодёжи»; индивидуальные консультации классного руководителя, администрации по вопросам воспитания учащихся, диагностические исследования</w:t>
            </w:r>
            <w:r w:rsidRPr="00040984">
              <w:rPr>
                <w:rStyle w:val="22"/>
              </w:rPr>
              <w:t>.</w:t>
            </w:r>
          </w:p>
        </w:tc>
      </w:tr>
      <w:tr w:rsidR="007E3183" w:rsidRPr="00040984" w:rsidTr="00040984">
        <w:trPr>
          <w:trHeight w:hRule="exact" w:val="145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183" w:rsidRPr="00040984" w:rsidRDefault="007E3183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</w:pPr>
            <w:r w:rsidRPr="00040984">
              <w:rPr>
                <w:rStyle w:val="22"/>
              </w:rPr>
              <w:t>Организационно - деятельностное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183" w:rsidRPr="00040984" w:rsidRDefault="007E3183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  <w:jc w:val="left"/>
            </w:pPr>
            <w:r w:rsidRPr="00040984">
              <w:rPr>
                <w:rStyle w:val="22"/>
              </w:rPr>
              <w:t xml:space="preserve">Заседания Управляющего Совета школы, </w:t>
            </w:r>
            <w:r w:rsidR="00F00955" w:rsidRPr="00040984">
              <w:rPr>
                <w:rStyle w:val="22"/>
              </w:rPr>
              <w:t>анкетирование родителей:</w:t>
            </w:r>
            <w:r w:rsidRPr="00040984">
              <w:rPr>
                <w:rStyle w:val="22"/>
              </w:rPr>
              <w:t xml:space="preserve"> «</w:t>
            </w:r>
            <w:r w:rsidR="00F00955" w:rsidRPr="00040984">
              <w:rPr>
                <w:rStyle w:val="22"/>
              </w:rPr>
              <w:t>Уровень удовлетворенности</w:t>
            </w:r>
            <w:r w:rsidRPr="00040984">
              <w:rPr>
                <w:rStyle w:val="22"/>
              </w:rPr>
              <w:t xml:space="preserve"> родителей (законных представителей) учащихся о качеств</w:t>
            </w:r>
            <w:r w:rsidR="00DD5CD2" w:rsidRPr="00040984">
              <w:rPr>
                <w:rStyle w:val="22"/>
              </w:rPr>
              <w:t xml:space="preserve">ом </w:t>
            </w:r>
            <w:r w:rsidRPr="00040984">
              <w:rPr>
                <w:rStyle w:val="22"/>
              </w:rPr>
              <w:t xml:space="preserve"> услуг, предоставляемых общеобразовательн</w:t>
            </w:r>
            <w:r w:rsidR="00DD5CD2" w:rsidRPr="00040984">
              <w:rPr>
                <w:rStyle w:val="22"/>
              </w:rPr>
              <w:t>ой организацией</w:t>
            </w:r>
            <w:r w:rsidRPr="00040984">
              <w:rPr>
                <w:rStyle w:val="22"/>
              </w:rPr>
              <w:t xml:space="preserve">»; </w:t>
            </w:r>
          </w:p>
        </w:tc>
      </w:tr>
      <w:tr w:rsidR="007E3183" w:rsidRPr="00040984" w:rsidTr="00040984">
        <w:trPr>
          <w:trHeight w:hRule="exact" w:val="658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83" w:rsidRPr="00040984" w:rsidRDefault="007E3183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</w:pPr>
            <w:r w:rsidRPr="00040984">
              <w:rPr>
                <w:rStyle w:val="22"/>
              </w:rPr>
              <w:lastRenderedPageBreak/>
              <w:t>Творческое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183" w:rsidRPr="00040984" w:rsidRDefault="007E3183" w:rsidP="00040984">
            <w:pPr>
              <w:pStyle w:val="210"/>
              <w:shd w:val="clear" w:color="auto" w:fill="auto"/>
              <w:spacing w:before="0" w:line="276" w:lineRule="auto"/>
              <w:ind w:left="567"/>
              <w:contextualSpacing/>
            </w:pPr>
            <w:r w:rsidRPr="00040984">
              <w:rPr>
                <w:rStyle w:val="22"/>
              </w:rPr>
              <w:t xml:space="preserve">Организация совместных классно-семейных праздников, выездных экскурсий, </w:t>
            </w:r>
          </w:p>
        </w:tc>
      </w:tr>
    </w:tbl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left="567" w:firstLine="840"/>
        <w:contextualSpacing/>
        <w:jc w:val="left"/>
      </w:pPr>
    </w:p>
    <w:p w:rsidR="00DD5CD2" w:rsidRPr="00040984" w:rsidRDefault="00DD5CD2" w:rsidP="00040984">
      <w:pPr>
        <w:pStyle w:val="210"/>
        <w:shd w:val="clear" w:color="auto" w:fill="auto"/>
        <w:spacing w:before="0" w:line="276" w:lineRule="auto"/>
        <w:contextualSpacing/>
      </w:pPr>
      <w:r w:rsidRPr="00040984">
        <w:t>Вывод: Результат реализации модуля «Работа с родителями» признать удовлетворительным. Необходимо увеличить степень вовлеченности родителей в школьную жизнь, обеспечить для родителей переход от роли пассивного наблюдателя к соучастнику. Активнее привлекать родителей к совместному составлению плана воспитательной деятельности и его реализации как для класса, так и для школы.</w:t>
      </w:r>
    </w:p>
    <w:p w:rsidR="007E3183" w:rsidRPr="00040984" w:rsidRDefault="007E3183" w:rsidP="00040984">
      <w:pPr>
        <w:pStyle w:val="ad"/>
        <w:spacing w:line="276" w:lineRule="auto"/>
        <w:contextualSpacing/>
        <w:jc w:val="center"/>
      </w:pPr>
      <w:r w:rsidRPr="00040984">
        <w:rPr>
          <w:rFonts w:ascii="Times New Roman" w:hAnsi="Times New Roman" w:cs="Times New Roman"/>
          <w:b/>
          <w:bCs/>
        </w:rPr>
        <w:t>Модуль «Безопасность жизнедеятельности»</w:t>
      </w:r>
    </w:p>
    <w:p w:rsidR="007E3183" w:rsidRPr="00040984" w:rsidRDefault="007E3183" w:rsidP="00040984">
      <w:pPr>
        <w:pStyle w:val="50"/>
        <w:shd w:val="clear" w:color="auto" w:fill="auto"/>
        <w:spacing w:after="0" w:line="276" w:lineRule="auto"/>
        <w:ind w:right="20" w:firstLine="0"/>
        <w:contextualSpacing/>
        <w:jc w:val="both"/>
        <w:rPr>
          <w:sz w:val="24"/>
          <w:szCs w:val="24"/>
        </w:rPr>
      </w:pPr>
      <w:r w:rsidRPr="00040984">
        <w:rPr>
          <w:sz w:val="24"/>
          <w:szCs w:val="24"/>
        </w:rPr>
        <w:t>Модуль «Безопасность жизнедеятельности» реализуется через систему классных часов, общешкольных мероприятий, индивидуальные беседы.</w:t>
      </w:r>
    </w:p>
    <w:p w:rsidR="007E3183" w:rsidRPr="00040984" w:rsidRDefault="007E3183" w:rsidP="00040984">
      <w:pPr>
        <w:pStyle w:val="50"/>
        <w:shd w:val="clear" w:color="auto" w:fill="auto"/>
        <w:spacing w:after="0" w:line="276" w:lineRule="auto"/>
        <w:ind w:right="20" w:firstLine="0"/>
        <w:contextualSpacing/>
        <w:jc w:val="both"/>
        <w:rPr>
          <w:sz w:val="24"/>
          <w:szCs w:val="24"/>
        </w:rPr>
      </w:pPr>
      <w:r w:rsidRPr="00040984">
        <w:rPr>
          <w:sz w:val="24"/>
          <w:szCs w:val="24"/>
        </w:rPr>
        <w:t>Для каждого класса разработан перечень классных часов в рамках данного модуля, представленный в и индивидуальных планах воспитательной работы.</w:t>
      </w:r>
    </w:p>
    <w:p w:rsidR="007E3183" w:rsidRPr="00040984" w:rsidRDefault="007E3183" w:rsidP="00040984">
      <w:pPr>
        <w:pStyle w:val="50"/>
        <w:shd w:val="clear" w:color="auto" w:fill="auto"/>
        <w:spacing w:after="0" w:line="276" w:lineRule="auto"/>
        <w:ind w:firstLine="0"/>
        <w:contextualSpacing/>
        <w:jc w:val="both"/>
        <w:rPr>
          <w:sz w:val="24"/>
          <w:szCs w:val="24"/>
        </w:rPr>
      </w:pPr>
      <w:r w:rsidRPr="00040984">
        <w:rPr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7E3183" w:rsidRPr="00040984" w:rsidRDefault="00DD5CD2" w:rsidP="00040984">
      <w:pPr>
        <w:pStyle w:val="50"/>
        <w:shd w:val="clear" w:color="auto" w:fill="auto"/>
        <w:spacing w:after="0" w:line="276" w:lineRule="auto"/>
        <w:ind w:right="20" w:firstLine="0"/>
        <w:contextualSpacing/>
        <w:jc w:val="both"/>
        <w:rPr>
          <w:sz w:val="24"/>
          <w:szCs w:val="24"/>
        </w:rPr>
      </w:pPr>
      <w:r w:rsidRPr="00040984">
        <w:rPr>
          <w:sz w:val="24"/>
          <w:szCs w:val="24"/>
        </w:rPr>
        <w:t xml:space="preserve">- </w:t>
      </w:r>
      <w:r w:rsidR="007E3183" w:rsidRPr="00040984">
        <w:rPr>
          <w:sz w:val="24"/>
          <w:szCs w:val="24"/>
        </w:rPr>
        <w:t>классные часы, интерактивные игры</w:t>
      </w:r>
      <w:r w:rsidRPr="00040984">
        <w:rPr>
          <w:sz w:val="24"/>
          <w:szCs w:val="24"/>
        </w:rPr>
        <w:t>, беседы, круглый столы</w:t>
      </w:r>
      <w:r w:rsidR="007E3183" w:rsidRPr="00040984">
        <w:rPr>
          <w:sz w:val="24"/>
          <w:szCs w:val="24"/>
        </w:rPr>
        <w:t>;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right="160" w:firstLine="740"/>
        <w:contextualSpacing/>
      </w:pPr>
    </w:p>
    <w:p w:rsidR="007E3183" w:rsidRPr="00040984" w:rsidRDefault="007E3183" w:rsidP="00040984">
      <w:pPr>
        <w:widowControl/>
        <w:shd w:val="clear" w:color="auto" w:fill="FFFFFF"/>
        <w:spacing w:line="276" w:lineRule="auto"/>
        <w:contextualSpacing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В этом направлении проводились следующие мероприятия:</w:t>
      </w:r>
    </w:p>
    <w:p w:rsidR="007E3183" w:rsidRPr="00040984" w:rsidRDefault="00DD5CD2" w:rsidP="00040984">
      <w:pPr>
        <w:pStyle w:val="210"/>
        <w:shd w:val="clear" w:color="auto" w:fill="auto"/>
        <w:spacing w:before="0" w:line="276" w:lineRule="auto"/>
        <w:ind w:right="160"/>
        <w:contextualSpacing/>
        <w:rPr>
          <w:rStyle w:val="2100"/>
          <w:b w:val="0"/>
          <w:sz w:val="24"/>
          <w:szCs w:val="24"/>
        </w:rPr>
      </w:pPr>
      <w:r w:rsidRPr="00040984">
        <w:rPr>
          <w:rStyle w:val="2100"/>
          <w:b w:val="0"/>
          <w:sz w:val="24"/>
          <w:szCs w:val="24"/>
        </w:rPr>
        <w:t>-проведение осенних, весенних и летних недель ПДД;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right="160"/>
        <w:contextualSpacing/>
        <w:rPr>
          <w:rStyle w:val="2100"/>
          <w:b w:val="0"/>
          <w:sz w:val="24"/>
          <w:szCs w:val="24"/>
        </w:rPr>
      </w:pPr>
      <w:r w:rsidRPr="00040984">
        <w:rPr>
          <w:rStyle w:val="2100"/>
          <w:b w:val="0"/>
          <w:sz w:val="24"/>
          <w:szCs w:val="24"/>
        </w:rPr>
        <w:t>-</w:t>
      </w:r>
      <w:r w:rsidR="00DD5CD2" w:rsidRPr="00040984">
        <w:rPr>
          <w:rStyle w:val="2100"/>
          <w:b w:val="0"/>
          <w:sz w:val="24"/>
          <w:szCs w:val="24"/>
        </w:rPr>
        <w:t>беседы с УУП, медицинскими работниками, сотрудниками КДН, психологами</w:t>
      </w:r>
      <w:r w:rsidR="003D04D5" w:rsidRPr="00040984">
        <w:rPr>
          <w:rStyle w:val="2100"/>
          <w:b w:val="0"/>
          <w:sz w:val="24"/>
          <w:szCs w:val="24"/>
        </w:rPr>
        <w:t>, сотрудниками пожарной части, лесоохраны</w:t>
      </w:r>
      <w:r w:rsidR="00DD5CD2" w:rsidRPr="00040984">
        <w:rPr>
          <w:rStyle w:val="2100"/>
          <w:b w:val="0"/>
          <w:sz w:val="24"/>
          <w:szCs w:val="24"/>
        </w:rPr>
        <w:t>;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right="160"/>
        <w:contextualSpacing/>
        <w:rPr>
          <w:rStyle w:val="2100"/>
          <w:sz w:val="24"/>
          <w:szCs w:val="24"/>
        </w:rPr>
      </w:pPr>
      <w:r w:rsidRPr="00040984">
        <w:t>-проведен конкурс рисунков о здоровом образе жизни</w:t>
      </w:r>
      <w:r w:rsidR="00DD5CD2" w:rsidRPr="00040984">
        <w:t>;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right="160"/>
        <w:contextualSpacing/>
      </w:pPr>
      <w:r w:rsidRPr="00040984">
        <w:t>-День борьбы с курением</w:t>
      </w:r>
      <w:r w:rsidR="00DD5CD2" w:rsidRPr="00040984">
        <w:t>;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right="160"/>
        <w:contextualSpacing/>
      </w:pPr>
      <w:r w:rsidRPr="00040984">
        <w:t>-Всемирный день борьбы со СПИДом</w:t>
      </w:r>
      <w:r w:rsidR="00DD5CD2" w:rsidRPr="00040984">
        <w:t>;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right="160"/>
        <w:contextualSpacing/>
      </w:pPr>
      <w:r w:rsidRPr="00040984">
        <w:t>-Месячник ГОиЧС</w:t>
      </w:r>
      <w:r w:rsidR="00DD5CD2" w:rsidRPr="00040984">
        <w:t>;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right="160"/>
        <w:contextualSpacing/>
      </w:pPr>
      <w:r w:rsidRPr="00040984">
        <w:t>-</w:t>
      </w:r>
      <w:r w:rsidR="003D04D5" w:rsidRPr="00040984">
        <w:t>Ежеквартальные Дни здоровья.</w:t>
      </w:r>
    </w:p>
    <w:p w:rsidR="003D04D5" w:rsidRPr="00040984" w:rsidRDefault="003D04D5" w:rsidP="00040984">
      <w:pPr>
        <w:pStyle w:val="210"/>
        <w:shd w:val="clear" w:color="auto" w:fill="auto"/>
        <w:spacing w:before="0" w:line="276" w:lineRule="auto"/>
        <w:ind w:right="160"/>
        <w:contextualSpacing/>
        <w:rPr>
          <w:bCs/>
        </w:rPr>
      </w:pPr>
      <w:r w:rsidRPr="00040984">
        <w:rPr>
          <w:bCs/>
        </w:rPr>
        <w:t xml:space="preserve">-Сформирован банк данных о подростках, состоящих на всех видах учета. </w:t>
      </w:r>
    </w:p>
    <w:p w:rsidR="003D04D5" w:rsidRPr="00040984" w:rsidRDefault="003D04D5" w:rsidP="00040984">
      <w:pPr>
        <w:pStyle w:val="210"/>
        <w:shd w:val="clear" w:color="auto" w:fill="auto"/>
        <w:spacing w:before="0" w:line="276" w:lineRule="auto"/>
        <w:ind w:right="160"/>
        <w:contextualSpacing/>
        <w:rPr>
          <w:b/>
        </w:rPr>
      </w:pPr>
      <w:r w:rsidRPr="00040984">
        <w:rPr>
          <w:bCs/>
        </w:rPr>
        <w:t>-Оказывается консультативная помощь информационно-правового характера  родителям.</w:t>
      </w:r>
    </w:p>
    <w:p w:rsidR="003D04D5" w:rsidRPr="00040984" w:rsidRDefault="003D04D5" w:rsidP="00040984">
      <w:pPr>
        <w:spacing w:line="276" w:lineRule="auto"/>
        <w:contextualSpacing/>
        <w:rPr>
          <w:bCs/>
        </w:rPr>
      </w:pPr>
      <w:r w:rsidRPr="00040984">
        <w:rPr>
          <w:rFonts w:ascii="Times New Roman" w:hAnsi="Times New Roman" w:cs="Times New Roman"/>
          <w:bCs/>
        </w:rPr>
        <w:t>-</w:t>
      </w:r>
      <w:r w:rsidRPr="00040984">
        <w:rPr>
          <w:bCs/>
        </w:rPr>
        <w:t xml:space="preserve"> </w:t>
      </w:r>
      <w:r w:rsidRPr="00040984">
        <w:rPr>
          <w:rFonts w:ascii="Times New Roman" w:hAnsi="Times New Roman" w:cs="Times New Roman"/>
          <w:bCs/>
        </w:rPr>
        <w:t>Организована работа по ранней профилактике правонарушений среди обучающихся начальной школы, обучающихся</w:t>
      </w:r>
      <w:r w:rsidRPr="00040984">
        <w:rPr>
          <w:bCs/>
        </w:rPr>
        <w:t xml:space="preserve"> </w:t>
      </w:r>
      <w:r w:rsidRPr="00040984">
        <w:rPr>
          <w:rFonts w:ascii="Times New Roman" w:hAnsi="Times New Roman" w:cs="Times New Roman"/>
          <w:bCs/>
        </w:rPr>
        <w:t>среднего звена.</w:t>
      </w:r>
      <w:r w:rsidRPr="00040984">
        <w:rPr>
          <w:bCs/>
        </w:rPr>
        <w:t xml:space="preserve"> </w:t>
      </w:r>
    </w:p>
    <w:p w:rsidR="003D04D5" w:rsidRPr="00040984" w:rsidRDefault="003D04D5" w:rsidP="00040984">
      <w:pPr>
        <w:spacing w:line="276" w:lineRule="auto"/>
        <w:contextualSpacing/>
        <w:rPr>
          <w:rFonts w:ascii="Times New Roman" w:hAnsi="Times New Roman" w:cs="Times New Roman"/>
          <w:bCs/>
        </w:rPr>
      </w:pPr>
      <w:r w:rsidRPr="00040984">
        <w:rPr>
          <w:rFonts w:ascii="Times New Roman" w:hAnsi="Times New Roman" w:cs="Times New Roman"/>
          <w:bCs/>
        </w:rPr>
        <w:t>-Организовано каникулярное время обучающихся, состоящих на учете.</w:t>
      </w:r>
    </w:p>
    <w:p w:rsidR="003D04D5" w:rsidRPr="00040984" w:rsidRDefault="003D04D5" w:rsidP="00040984">
      <w:pPr>
        <w:pStyle w:val="210"/>
        <w:shd w:val="clear" w:color="auto" w:fill="auto"/>
        <w:spacing w:before="0" w:line="276" w:lineRule="auto"/>
        <w:ind w:right="160" w:firstLine="740"/>
        <w:contextualSpacing/>
      </w:pPr>
    </w:p>
    <w:p w:rsidR="003D04D5" w:rsidRPr="00040984" w:rsidRDefault="003D04D5" w:rsidP="00040984">
      <w:pPr>
        <w:pStyle w:val="210"/>
        <w:shd w:val="clear" w:color="auto" w:fill="auto"/>
        <w:spacing w:before="0" w:line="276" w:lineRule="auto"/>
        <w:ind w:right="160" w:firstLine="740"/>
        <w:contextualSpacing/>
      </w:pPr>
      <w:r w:rsidRPr="00040984">
        <w:t xml:space="preserve">На начало года проведена социальная паспортизация классов и составлен социальный паспорт школы. Проанализирован образовательный уровень родителей учащихся, создан банк данных учащихся, нуждающихся в социальной защите, составлены списки многодетных семей, опекаемых детей. Традиционными стали посещения опекунских семей и заполнение актов жилищных условий в течении года. В актах обследования, в картах персональных учета семьи содержится оценка условий воспитания, выводы и предложения по устранению выявленных недостатков, отражается, какая работа была проведена в семье, и какая помощь в воспитании ребенка была оказана. </w:t>
      </w:r>
    </w:p>
    <w:p w:rsidR="003D04D5" w:rsidRPr="00040984" w:rsidRDefault="003D04D5" w:rsidP="00040984">
      <w:pPr>
        <w:pStyle w:val="210"/>
        <w:shd w:val="clear" w:color="auto" w:fill="auto"/>
        <w:spacing w:before="0" w:line="276" w:lineRule="auto"/>
        <w:ind w:right="160" w:firstLine="740"/>
        <w:contextualSpacing/>
      </w:pPr>
      <w:r w:rsidRPr="00040984">
        <w:t>В этом году классными руководителями совместно с социальным педагогом проведено 7 рейдов в семьи.</w:t>
      </w:r>
    </w:p>
    <w:p w:rsidR="003D04D5" w:rsidRPr="00040984" w:rsidRDefault="003D04D5" w:rsidP="00040984">
      <w:pPr>
        <w:pStyle w:val="210"/>
        <w:shd w:val="clear" w:color="auto" w:fill="auto"/>
        <w:spacing w:before="0" w:line="276" w:lineRule="auto"/>
        <w:ind w:right="160" w:firstLine="740"/>
        <w:contextualSpacing/>
        <w:rPr>
          <w:color w:val="auto"/>
        </w:rPr>
      </w:pPr>
      <w:r w:rsidRPr="00040984">
        <w:rPr>
          <w:color w:val="auto"/>
        </w:rPr>
        <w:t xml:space="preserve">На внутришкольном учете в течении года состояло 7 человек. </w:t>
      </w:r>
    </w:p>
    <w:p w:rsidR="003D04D5" w:rsidRPr="00040984" w:rsidRDefault="00131293" w:rsidP="00040984">
      <w:pPr>
        <w:pStyle w:val="210"/>
        <w:shd w:val="clear" w:color="auto" w:fill="auto"/>
        <w:spacing w:before="0" w:line="276" w:lineRule="auto"/>
        <w:ind w:right="160" w:firstLine="740"/>
        <w:contextualSpacing/>
        <w:rPr>
          <w:color w:val="auto"/>
        </w:rPr>
      </w:pPr>
      <w:r>
        <w:rPr>
          <w:color w:val="auto"/>
        </w:rPr>
        <w:t>На учете КДН - 1</w:t>
      </w:r>
    </w:p>
    <w:p w:rsidR="003D04D5" w:rsidRPr="00040984" w:rsidRDefault="003D04D5" w:rsidP="00040984">
      <w:pPr>
        <w:pStyle w:val="210"/>
        <w:shd w:val="clear" w:color="auto" w:fill="auto"/>
        <w:spacing w:before="0" w:line="276" w:lineRule="auto"/>
        <w:ind w:right="160"/>
        <w:contextualSpacing/>
      </w:pPr>
    </w:p>
    <w:p w:rsidR="003D04D5" w:rsidRPr="00040984" w:rsidRDefault="003D04D5" w:rsidP="00040984">
      <w:pPr>
        <w:pStyle w:val="210"/>
        <w:shd w:val="clear" w:color="auto" w:fill="auto"/>
        <w:spacing w:before="0" w:line="276" w:lineRule="auto"/>
        <w:ind w:right="160"/>
        <w:contextualSpacing/>
      </w:pPr>
      <w:r w:rsidRPr="00040984">
        <w:t>Вывод: Результат реализации модуля «</w:t>
      </w:r>
      <w:r w:rsidR="00131293">
        <w:t>Безопасность жизнидеятельности</w:t>
      </w:r>
      <w:r w:rsidRPr="00040984">
        <w:t xml:space="preserve">» признать </w:t>
      </w:r>
      <w:r w:rsidRPr="00040984">
        <w:lastRenderedPageBreak/>
        <w:t>удовлетворительным. Охват детей – 100 %. Особенно нравятся и запоминаются детям встречи с сотрудниками государственных организаций.</w:t>
      </w:r>
    </w:p>
    <w:p w:rsidR="007E3183" w:rsidRPr="00040984" w:rsidRDefault="007E3183" w:rsidP="00040984">
      <w:pPr>
        <w:spacing w:line="276" w:lineRule="auto"/>
        <w:contextualSpacing/>
        <w:jc w:val="center"/>
        <w:rPr>
          <w:rStyle w:val="51"/>
          <w:bCs w:val="0"/>
          <w:sz w:val="24"/>
          <w:szCs w:val="24"/>
        </w:rPr>
      </w:pPr>
      <w:bookmarkStart w:id="7" w:name="bookmark36"/>
      <w:r w:rsidRPr="00040984">
        <w:rPr>
          <w:rStyle w:val="51"/>
          <w:bCs w:val="0"/>
          <w:sz w:val="24"/>
          <w:szCs w:val="24"/>
        </w:rPr>
        <w:t>Модуль «Организация предметно- пространственной среды»</w:t>
      </w:r>
    </w:p>
    <w:p w:rsidR="003D04D5" w:rsidRPr="00040984" w:rsidRDefault="003D04D5" w:rsidP="00040984">
      <w:pPr>
        <w:tabs>
          <w:tab w:val="left" w:pos="851"/>
          <w:tab w:val="left" w:pos="2977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40984">
        <w:rPr>
          <w:rFonts w:ascii="Times New Roman" w:eastAsia="Times New Roman" w:hAnsi="Times New Roman" w:cs="Times New Roman"/>
        </w:rPr>
        <w:t xml:space="preserve">В рамках данного модуля проводились </w:t>
      </w:r>
      <w:r w:rsidR="007C7382" w:rsidRPr="00040984">
        <w:rPr>
          <w:rFonts w:ascii="Times New Roman" w:eastAsia="Times New Roman" w:hAnsi="Times New Roman" w:cs="Times New Roman"/>
        </w:rPr>
        <w:t>следующие</w:t>
      </w:r>
      <w:r w:rsidRPr="00040984">
        <w:rPr>
          <w:rFonts w:ascii="Times New Roman" w:eastAsia="Times New Roman" w:hAnsi="Times New Roman" w:cs="Times New Roman"/>
        </w:rPr>
        <w:t xml:space="preserve"> мероприятия:</w:t>
      </w:r>
    </w:p>
    <w:p w:rsidR="003D04D5" w:rsidRPr="00040984" w:rsidRDefault="007C7382" w:rsidP="00040984">
      <w:pPr>
        <w:tabs>
          <w:tab w:val="left" w:pos="851"/>
          <w:tab w:val="left" w:pos="2977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40984">
        <w:rPr>
          <w:rFonts w:ascii="Times New Roman" w:eastAsia="Times New Roman" w:hAnsi="Times New Roman" w:cs="Times New Roman"/>
        </w:rPr>
        <w:t xml:space="preserve">- </w:t>
      </w:r>
      <w:r w:rsidR="003D04D5" w:rsidRPr="00040984">
        <w:rPr>
          <w:rFonts w:ascii="Times New Roman" w:eastAsia="Times New Roman" w:hAnsi="Times New Roman" w:cs="Times New Roman"/>
        </w:rPr>
        <w:t>оформление внешнего вида здания, фасада, холла при входе</w:t>
      </w:r>
      <w:bookmarkStart w:id="8" w:name="_Hlk106819027"/>
      <w:r w:rsidR="003D04D5" w:rsidRPr="00040984">
        <w:rPr>
          <w:rFonts w:ascii="Times New Roman" w:eastAsia="Times New Roman" w:hAnsi="Times New Roman" w:cs="Times New Roman"/>
        </w:rPr>
        <w:t xml:space="preserve"> в общеобразовательную организацию</w:t>
      </w:r>
      <w:bookmarkEnd w:id="8"/>
      <w:r w:rsidR="003D04D5" w:rsidRPr="00040984">
        <w:rPr>
          <w:rFonts w:ascii="Times New Roman" w:eastAsia="Times New Roman" w:hAnsi="Times New Roman" w:cs="Times New Roman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D04D5" w:rsidRPr="00040984" w:rsidRDefault="003D04D5" w:rsidP="00040984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40984">
        <w:rPr>
          <w:rFonts w:ascii="Times New Roman" w:eastAsia="Times New Roman" w:hAnsi="Times New Roman" w:cs="Times New Roman"/>
        </w:rPr>
        <w:t>организацию и проведение церемоний поднятия (спуска) государственного флага Российской Федерации;</w:t>
      </w:r>
    </w:p>
    <w:p w:rsidR="003D04D5" w:rsidRPr="00040984" w:rsidRDefault="003D04D5" w:rsidP="00040984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40984">
        <w:rPr>
          <w:rFonts w:ascii="Times New Roman" w:eastAsia="Times New Roman" w:hAnsi="Times New Roman" w:cs="Times New Roman"/>
        </w:rPr>
        <w:t>размещение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D04D5" w:rsidRPr="00040984" w:rsidRDefault="003D04D5" w:rsidP="00040984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40984">
        <w:rPr>
          <w:rFonts w:ascii="Times New Roman" w:eastAsia="Times New Roman" w:hAnsi="Times New Roman" w:cs="Times New Roman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7C7382" w:rsidRPr="00040984" w:rsidRDefault="007C7382" w:rsidP="00040984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40984">
        <w:rPr>
          <w:rFonts w:ascii="Times New Roman" w:eastAsia="Times New Roman" w:hAnsi="Times New Roman" w:cs="Times New Roman"/>
        </w:rPr>
        <w:t>оформление рекреаций и кабинетов к праздникам;</w:t>
      </w:r>
    </w:p>
    <w:p w:rsidR="007C7382" w:rsidRPr="00040984" w:rsidRDefault="007C7382" w:rsidP="00040984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40984">
        <w:rPr>
          <w:rFonts w:ascii="Times New Roman" w:eastAsia="Times New Roman" w:hAnsi="Times New Roman" w:cs="Times New Roman"/>
        </w:rPr>
        <w:t>оформление тематических выставок.</w:t>
      </w:r>
    </w:p>
    <w:p w:rsidR="007C7382" w:rsidRPr="00040984" w:rsidRDefault="007C7382" w:rsidP="00040984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40984">
        <w:rPr>
          <w:rFonts w:ascii="Times New Roman" w:eastAsia="Times New Roman" w:hAnsi="Times New Roman" w:cs="Times New Roman"/>
        </w:rPr>
        <w:t xml:space="preserve">Вывод: Результат реализации модуля «Организация предметно-пространственной среды» признать удовлетворительным. </w:t>
      </w:r>
    </w:p>
    <w:p w:rsidR="007E3183" w:rsidRPr="00040984" w:rsidRDefault="007E3183" w:rsidP="00040984">
      <w:pPr>
        <w:keepNext/>
        <w:keepLines/>
        <w:tabs>
          <w:tab w:val="left" w:pos="662"/>
        </w:tabs>
        <w:spacing w:line="276" w:lineRule="auto"/>
        <w:ind w:right="80"/>
        <w:contextualSpacing/>
        <w:jc w:val="center"/>
        <w:rPr>
          <w:rStyle w:val="51"/>
          <w:bCs w:val="0"/>
          <w:sz w:val="24"/>
          <w:szCs w:val="24"/>
        </w:rPr>
      </w:pPr>
      <w:r w:rsidRPr="00040984">
        <w:rPr>
          <w:rStyle w:val="51"/>
          <w:bCs w:val="0"/>
          <w:sz w:val="24"/>
          <w:szCs w:val="24"/>
        </w:rPr>
        <w:t xml:space="preserve"> Модуль «Урочная деятельность»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firstLine="760"/>
        <w:contextualSpacing/>
      </w:pPr>
      <w:r w:rsidRPr="00040984">
        <w:t>З</w:t>
      </w:r>
      <w:r w:rsidR="007C7382" w:rsidRPr="00040984">
        <w:t>а этот учебный год заместителем</w:t>
      </w:r>
      <w:r w:rsidRPr="00040984">
        <w:t xml:space="preserve"> директора по воспитательной</w:t>
      </w:r>
      <w:r w:rsidR="007C7382" w:rsidRPr="00040984">
        <w:t xml:space="preserve"> работе</w:t>
      </w:r>
      <w:r w:rsidRPr="00040984">
        <w:t xml:space="preserve"> были посещены уроки: в </w:t>
      </w:r>
      <w:r w:rsidR="007C7382" w:rsidRPr="00040984">
        <w:t xml:space="preserve">начальной школе - в 11 классе - </w:t>
      </w:r>
      <w:r w:rsidRPr="00040984">
        <w:t xml:space="preserve"> </w:t>
      </w:r>
      <w:r w:rsidR="007C7382" w:rsidRPr="00040984">
        <w:t xml:space="preserve">1 урок, в 7 классе - </w:t>
      </w:r>
      <w:r w:rsidRPr="00040984">
        <w:t xml:space="preserve"> </w:t>
      </w:r>
      <w:r w:rsidR="007C7382" w:rsidRPr="00040984">
        <w:t>1 урок, во 2 классе – 1 урок</w:t>
      </w:r>
      <w:r w:rsidRPr="00040984">
        <w:t>.</w:t>
      </w:r>
    </w:p>
    <w:p w:rsidR="007C7382" w:rsidRPr="00040984" w:rsidRDefault="007E3183" w:rsidP="00040984">
      <w:pPr>
        <w:pStyle w:val="210"/>
        <w:shd w:val="clear" w:color="auto" w:fill="auto"/>
        <w:spacing w:before="0" w:line="276" w:lineRule="auto"/>
        <w:ind w:firstLine="760"/>
        <w:contextualSpacing/>
      </w:pPr>
      <w:r w:rsidRPr="00040984">
        <w:t>Резуль</w:t>
      </w:r>
      <w:r w:rsidR="007C7382" w:rsidRPr="00040984">
        <w:t>таты педагогических наблюдений:</w:t>
      </w:r>
    </w:p>
    <w:p w:rsidR="007E3183" w:rsidRPr="00040984" w:rsidRDefault="007E3183" w:rsidP="00040984">
      <w:pPr>
        <w:pStyle w:val="210"/>
        <w:shd w:val="clear" w:color="auto" w:fill="auto"/>
        <w:spacing w:before="0" w:line="276" w:lineRule="auto"/>
        <w:ind w:firstLine="760"/>
        <w:contextualSpacing/>
        <w:rPr>
          <w:rStyle w:val="25"/>
        </w:rPr>
      </w:pPr>
      <w:r w:rsidRPr="00040984">
        <w:t xml:space="preserve">Учебная и воспитательная деятельности соответствует учёту индивидуальных особенностей, формирует интеллектуальный фонд, соответствует принципам развивающего обучения. </w:t>
      </w:r>
      <w:r w:rsidRPr="00040984">
        <w:rPr>
          <w:rStyle w:val="25"/>
        </w:rPr>
        <w:t>Педагоги используют исследовательские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ведется учет принципа дифференцированного обучения: наличие заданий разного уровня сложностей.</w:t>
      </w:r>
    </w:p>
    <w:p w:rsidR="007C7382" w:rsidRPr="00040984" w:rsidRDefault="007C7382" w:rsidP="00040984">
      <w:pPr>
        <w:pStyle w:val="210"/>
        <w:shd w:val="clear" w:color="auto" w:fill="auto"/>
        <w:tabs>
          <w:tab w:val="left" w:pos="1028"/>
        </w:tabs>
        <w:spacing w:before="0" w:line="276" w:lineRule="auto"/>
        <w:contextualSpacing/>
      </w:pPr>
      <w:r w:rsidRPr="00040984">
        <w:t>Но не всегда педагог четко представляет себе воспитательные результаты данного урока, некоторые педагоги не уделяют воспитательной работе на уроке внимания.</w:t>
      </w:r>
    </w:p>
    <w:p w:rsidR="007E3183" w:rsidRPr="00040984" w:rsidRDefault="007C7382" w:rsidP="00040984">
      <w:pPr>
        <w:pStyle w:val="210"/>
        <w:shd w:val="clear" w:color="auto" w:fill="auto"/>
        <w:tabs>
          <w:tab w:val="left" w:pos="1028"/>
        </w:tabs>
        <w:spacing w:before="0" w:line="276" w:lineRule="auto"/>
        <w:contextualSpacing/>
      </w:pPr>
      <w:r w:rsidRPr="00040984">
        <w:t>Вывод: необходимо провести</w:t>
      </w:r>
      <w:r w:rsidR="00511191" w:rsidRPr="00040984">
        <w:t xml:space="preserve"> семинар для педагогов ОО, цель: показать воспитательный потенциал уроков, необходимости планирования и организации урока с учетом требований ФГОС (особенно в разрезе воспитательной работы и</w:t>
      </w:r>
      <w:r w:rsidR="002E25B7" w:rsidRPr="00040984">
        <w:t xml:space="preserve"> работы по формированию</w:t>
      </w:r>
      <w:r w:rsidR="00511191" w:rsidRPr="00040984">
        <w:t xml:space="preserve"> личностных результатов).</w:t>
      </w:r>
    </w:p>
    <w:p w:rsidR="000468EB" w:rsidRPr="00040984" w:rsidRDefault="000468EB" w:rsidP="00040984">
      <w:pPr>
        <w:keepNext/>
        <w:keepLines/>
        <w:tabs>
          <w:tab w:val="left" w:pos="662"/>
        </w:tabs>
        <w:spacing w:line="276" w:lineRule="auto"/>
        <w:ind w:right="80"/>
        <w:contextualSpacing/>
        <w:jc w:val="center"/>
        <w:rPr>
          <w:rStyle w:val="51"/>
          <w:bCs w:val="0"/>
          <w:sz w:val="24"/>
          <w:szCs w:val="24"/>
        </w:rPr>
      </w:pPr>
      <w:r w:rsidRPr="00040984">
        <w:rPr>
          <w:rStyle w:val="51"/>
          <w:bCs w:val="0"/>
          <w:sz w:val="24"/>
          <w:szCs w:val="24"/>
        </w:rPr>
        <w:t>Модуль «Внешкольные мероприятия»</w:t>
      </w:r>
    </w:p>
    <w:p w:rsidR="000F0F98" w:rsidRPr="00040984" w:rsidRDefault="00040984" w:rsidP="00040984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1293">
        <w:rPr>
          <w:rFonts w:ascii="Times New Roman" w:hAnsi="Times New Roman" w:cs="Times New Roman"/>
        </w:rPr>
        <w:t>В 2023-2024</w:t>
      </w:r>
      <w:r w:rsidR="000468EB" w:rsidRPr="00040984">
        <w:rPr>
          <w:rFonts w:ascii="Times New Roman" w:hAnsi="Times New Roman" w:cs="Times New Roman"/>
        </w:rPr>
        <w:t xml:space="preserve"> году учащиеся и педагоги МОБУ Нижнекужебарской СОШ приняли </w:t>
      </w:r>
    </w:p>
    <w:p w:rsidR="000468EB" w:rsidRPr="00040984" w:rsidRDefault="000468EB" w:rsidP="00040984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040984">
        <w:rPr>
          <w:rFonts w:ascii="Times New Roman" w:hAnsi="Times New Roman" w:cs="Times New Roman"/>
        </w:rPr>
        <w:t>участие в следующих мероприятиях различной направленности:</w:t>
      </w:r>
    </w:p>
    <w:p w:rsidR="000468EB" w:rsidRPr="00040984" w:rsidRDefault="000468EB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 «Митинг, посвященный Дню Победы», патриотическая акция «Бессмертный полк», акция «Сделай село чище – начни с себя» (сентябрь, апрель) акция «Диктант Победы», краеведческие диктанты на базе библиотеки, акция «Библионочь»</w:t>
      </w:r>
      <w:r w:rsidR="000F0F98" w:rsidRPr="00040984">
        <w:rPr>
          <w:rFonts w:ascii="Times New Roman" w:hAnsi="Times New Roman" w:cs="Times New Roman"/>
        </w:rPr>
        <w:t xml:space="preserve"> </w:t>
      </w:r>
      <w:r w:rsidRPr="00040984">
        <w:rPr>
          <w:rFonts w:ascii="Times New Roman" w:hAnsi="Times New Roman" w:cs="Times New Roman"/>
        </w:rPr>
        <w:t>и др.;</w:t>
      </w:r>
    </w:p>
    <w:p w:rsidR="000468EB" w:rsidRPr="00040984" w:rsidRDefault="000468EB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lastRenderedPageBreak/>
        <w:t xml:space="preserve"> - районный турнир по волейболу, районные соревнования по лыжным гонкам, всероссийская акция «Лыжня России», районные соревнования по теннису и др. </w:t>
      </w:r>
    </w:p>
    <w:p w:rsidR="000468EB" w:rsidRPr="00040984" w:rsidRDefault="000468EB" w:rsidP="00040984">
      <w:pPr>
        <w:pStyle w:val="210"/>
        <w:shd w:val="clear" w:color="auto" w:fill="auto"/>
        <w:tabs>
          <w:tab w:val="left" w:pos="1028"/>
        </w:tabs>
        <w:spacing w:before="0" w:line="276" w:lineRule="auto"/>
        <w:contextualSpacing/>
      </w:pPr>
      <w:r w:rsidRPr="00040984">
        <w:t>- концерты в сельском Доме культуры с вокальными, танцевальными выступлениями школьников в День пожилого человека, День защиты ребенка, на Масленицу, 8 Марта, 9 Мая, «Поющий автобус» и др.</w:t>
      </w:r>
    </w:p>
    <w:p w:rsidR="00CF0E7C" w:rsidRPr="00040984" w:rsidRDefault="000468EB" w:rsidP="00040984">
      <w:pPr>
        <w:pStyle w:val="210"/>
        <w:shd w:val="clear" w:color="auto" w:fill="auto"/>
        <w:tabs>
          <w:tab w:val="left" w:pos="1028"/>
        </w:tabs>
        <w:spacing w:before="0" w:line="276" w:lineRule="auto"/>
        <w:contextualSpacing/>
      </w:pPr>
      <w:r w:rsidRPr="00040984">
        <w:t xml:space="preserve">Вывод: Учащиеся активно участвовали во внешкольных мероприятиях, степень охвата – более </w:t>
      </w:r>
      <w:r w:rsidR="000F0F98" w:rsidRPr="00040984">
        <w:t xml:space="preserve">80% учащихся. Необходимо </w:t>
      </w:r>
      <w:r w:rsidR="00365CB2" w:rsidRPr="00040984">
        <w:t>обратить внимание организацию классных коллективных экскурсий и посещения спект</w:t>
      </w:r>
      <w:r w:rsidR="008265B6" w:rsidRPr="00040984">
        <w:t>аклей, активно привлекать к данной организации родителей.</w:t>
      </w:r>
    </w:p>
    <w:p w:rsidR="008265B6" w:rsidRPr="00040984" w:rsidRDefault="008265B6" w:rsidP="00040984">
      <w:pPr>
        <w:keepNext/>
        <w:keepLines/>
        <w:tabs>
          <w:tab w:val="left" w:pos="662"/>
        </w:tabs>
        <w:spacing w:line="276" w:lineRule="auto"/>
        <w:ind w:right="80"/>
        <w:contextualSpacing/>
        <w:jc w:val="center"/>
        <w:rPr>
          <w:rStyle w:val="51"/>
          <w:bCs w:val="0"/>
          <w:sz w:val="24"/>
          <w:szCs w:val="24"/>
        </w:rPr>
      </w:pPr>
      <w:r w:rsidRPr="00040984">
        <w:rPr>
          <w:rStyle w:val="51"/>
          <w:bCs w:val="0"/>
          <w:sz w:val="24"/>
          <w:szCs w:val="24"/>
        </w:rPr>
        <w:t>Модуль «Социальное партнерство»</w:t>
      </w:r>
    </w:p>
    <w:p w:rsidR="008265B6" w:rsidRPr="00040984" w:rsidRDefault="00131293" w:rsidP="00040984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</w:t>
      </w:r>
      <w:r w:rsidR="008265B6" w:rsidRPr="00040984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="008265B6" w:rsidRPr="00040984">
        <w:rPr>
          <w:rFonts w:ascii="Times New Roman" w:hAnsi="Times New Roman" w:cs="Times New Roman"/>
        </w:rPr>
        <w:t xml:space="preserve"> у.г. в данном направлении проводились  следующие мероприятия:</w:t>
      </w:r>
    </w:p>
    <w:p w:rsidR="008265B6" w:rsidRPr="00040984" w:rsidRDefault="008265B6" w:rsidP="00040984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 Встречи с со</w:t>
      </w:r>
      <w:r w:rsidR="00131293">
        <w:rPr>
          <w:rFonts w:ascii="Times New Roman" w:hAnsi="Times New Roman" w:cs="Times New Roman"/>
        </w:rPr>
        <w:t>трудниками МЧС, полиции, УСЗН</w:t>
      </w:r>
      <w:r w:rsidRPr="00040984">
        <w:rPr>
          <w:rFonts w:ascii="Times New Roman" w:hAnsi="Times New Roman" w:cs="Times New Roman"/>
        </w:rPr>
        <w:t>;</w:t>
      </w:r>
    </w:p>
    <w:p w:rsidR="008265B6" w:rsidRPr="00040984" w:rsidRDefault="008265B6" w:rsidP="00040984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 участие в районном фестивале «Распахни свое сердце» (организатор УСЗН);</w:t>
      </w:r>
    </w:p>
    <w:p w:rsidR="008265B6" w:rsidRPr="00040984" w:rsidRDefault="008265B6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8265B6" w:rsidRPr="00040984" w:rsidRDefault="008265B6" w:rsidP="00040984">
      <w:pPr>
        <w:pStyle w:val="210"/>
        <w:shd w:val="clear" w:color="auto" w:fill="auto"/>
        <w:tabs>
          <w:tab w:val="left" w:pos="1028"/>
        </w:tabs>
        <w:spacing w:before="0" w:line="276" w:lineRule="auto"/>
        <w:contextualSpacing/>
      </w:pPr>
      <w:r w:rsidRPr="00040984">
        <w:t>Вывод: Результаты работы можно считать удовлетворительными. Для повышения качества реализации данного модуля РПВ в следующем учебном году нужно организовать проведение на базе организаций-партнёров отдельных уроков, занятий, внешкольных мероприятий, акций воспитательной направленности (Экскурсии в отделения полиции, пожарные части).</w:t>
      </w:r>
    </w:p>
    <w:p w:rsidR="008265B6" w:rsidRPr="00040984" w:rsidRDefault="008265B6" w:rsidP="00040984">
      <w:pPr>
        <w:keepNext/>
        <w:keepLines/>
        <w:tabs>
          <w:tab w:val="left" w:pos="662"/>
        </w:tabs>
        <w:spacing w:line="276" w:lineRule="auto"/>
        <w:ind w:right="8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040984">
        <w:rPr>
          <w:rFonts w:ascii="Times New Roman" w:hAnsi="Times New Roman" w:cs="Times New Roman"/>
          <w:b/>
          <w:color w:val="auto"/>
        </w:rPr>
        <w:t>Модуль «Школьные медиа»</w:t>
      </w:r>
    </w:p>
    <w:p w:rsidR="00762825" w:rsidRPr="00040984" w:rsidRDefault="008265B6" w:rsidP="00040984">
      <w:pPr>
        <w:keepNext/>
        <w:keepLines/>
        <w:tabs>
          <w:tab w:val="left" w:pos="662"/>
        </w:tabs>
        <w:spacing w:line="276" w:lineRule="auto"/>
        <w:ind w:right="80"/>
        <w:contextualSpacing/>
        <w:rPr>
          <w:rStyle w:val="51"/>
          <w:b w:val="0"/>
          <w:bCs w:val="0"/>
          <w:sz w:val="24"/>
          <w:szCs w:val="24"/>
        </w:rPr>
      </w:pPr>
      <w:r w:rsidRPr="00040984">
        <w:rPr>
          <w:rStyle w:val="51"/>
          <w:b w:val="0"/>
          <w:bCs w:val="0"/>
          <w:sz w:val="24"/>
          <w:szCs w:val="24"/>
        </w:rPr>
        <w:t>Модуль «Школьные медиа» направлен на развитие коммуникативной культуры школьников, формирование навыков общения и сотрудничества, поддержка творческой</w:t>
      </w:r>
      <w:r w:rsidR="00131293">
        <w:rPr>
          <w:rStyle w:val="51"/>
          <w:b w:val="0"/>
          <w:bCs w:val="0"/>
          <w:sz w:val="24"/>
          <w:szCs w:val="24"/>
        </w:rPr>
        <w:t xml:space="preserve"> самореализации учащихся. В 2023-2024</w:t>
      </w:r>
      <w:r w:rsidRPr="00040984">
        <w:rPr>
          <w:rStyle w:val="51"/>
          <w:b w:val="0"/>
          <w:bCs w:val="0"/>
          <w:sz w:val="24"/>
          <w:szCs w:val="24"/>
        </w:rPr>
        <w:t xml:space="preserve"> уч.году над изданием газеты «Импульс» работало </w:t>
      </w:r>
      <w:r w:rsidR="00131293">
        <w:rPr>
          <w:rStyle w:val="51"/>
          <w:b w:val="0"/>
          <w:bCs w:val="0"/>
          <w:sz w:val="24"/>
          <w:szCs w:val="24"/>
        </w:rPr>
        <w:t>12</w:t>
      </w:r>
      <w:r w:rsidR="00762825" w:rsidRPr="00040984">
        <w:rPr>
          <w:rStyle w:val="51"/>
          <w:b w:val="0"/>
          <w:bCs w:val="0"/>
          <w:sz w:val="24"/>
          <w:szCs w:val="24"/>
        </w:rPr>
        <w:t xml:space="preserve"> учащихся 5-11 клас</w:t>
      </w:r>
      <w:r w:rsidR="00131293">
        <w:rPr>
          <w:rStyle w:val="51"/>
          <w:b w:val="0"/>
          <w:bCs w:val="0"/>
          <w:sz w:val="24"/>
          <w:szCs w:val="24"/>
        </w:rPr>
        <w:t>сов (27</w:t>
      </w:r>
      <w:r w:rsidR="00762825" w:rsidRPr="00040984">
        <w:rPr>
          <w:rStyle w:val="51"/>
          <w:b w:val="0"/>
          <w:bCs w:val="0"/>
          <w:sz w:val="24"/>
          <w:szCs w:val="24"/>
        </w:rPr>
        <w:t xml:space="preserve"> %). Всего сделано 9 выпусков газеты. На страницах «Импульса» школьники делились своим взглядом на школьную жизнь, делали репортажи и очерки и школьных мероприятиях, победах учащихся в конкурсах разного уровня. </w:t>
      </w:r>
    </w:p>
    <w:p w:rsidR="008265B6" w:rsidRPr="00040984" w:rsidRDefault="008265B6" w:rsidP="00040984">
      <w:pPr>
        <w:keepNext/>
        <w:keepLines/>
        <w:tabs>
          <w:tab w:val="left" w:pos="662"/>
        </w:tabs>
        <w:spacing w:line="276" w:lineRule="auto"/>
        <w:ind w:right="80"/>
        <w:contextualSpacing/>
        <w:rPr>
          <w:rStyle w:val="51"/>
          <w:b w:val="0"/>
          <w:bCs w:val="0"/>
          <w:sz w:val="24"/>
          <w:szCs w:val="24"/>
        </w:rPr>
      </w:pPr>
      <w:r w:rsidRPr="00040984">
        <w:rPr>
          <w:rStyle w:val="51"/>
          <w:b w:val="0"/>
          <w:bCs w:val="0"/>
          <w:sz w:val="24"/>
          <w:szCs w:val="24"/>
        </w:rPr>
        <w:t xml:space="preserve"> </w:t>
      </w:r>
      <w:r w:rsidR="00762825" w:rsidRPr="00040984">
        <w:rPr>
          <w:rStyle w:val="51"/>
          <w:b w:val="0"/>
          <w:bCs w:val="0"/>
          <w:sz w:val="24"/>
          <w:szCs w:val="24"/>
        </w:rPr>
        <w:t>Результаты работы по реализации данного модуля можно считать удовлетворительными.</w:t>
      </w:r>
    </w:p>
    <w:p w:rsidR="00762825" w:rsidRPr="00040984" w:rsidRDefault="00762825" w:rsidP="00040984">
      <w:pPr>
        <w:pStyle w:val="2"/>
        <w:spacing w:before="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0984">
        <w:rPr>
          <w:rFonts w:ascii="Times New Roman" w:hAnsi="Times New Roman" w:cs="Times New Roman"/>
          <w:b/>
          <w:color w:val="auto"/>
          <w:sz w:val="24"/>
          <w:szCs w:val="24"/>
        </w:rPr>
        <w:t>Модуль «Детские общественные объединения»</w:t>
      </w:r>
    </w:p>
    <w:p w:rsidR="00762825" w:rsidRPr="00040984" w:rsidRDefault="00762825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На базе МОБУ «Нижнекужебарская СОШ» действуют общественные объединения – школьное отделение РДШ, отряд ЮНАРМИЯ.</w:t>
      </w:r>
    </w:p>
    <w:p w:rsidR="00762825" w:rsidRPr="00040984" w:rsidRDefault="00131293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</w:t>
      </w:r>
      <w:r w:rsidR="00762825" w:rsidRPr="00040984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="00762825" w:rsidRPr="00040984">
        <w:rPr>
          <w:rFonts w:ascii="Times New Roman" w:hAnsi="Times New Roman" w:cs="Times New Roman"/>
        </w:rPr>
        <w:t xml:space="preserve"> году участники объединений организовали и провели ряд мероприятий:</w:t>
      </w:r>
    </w:p>
    <w:p w:rsidR="00762825" w:rsidRPr="00040984" w:rsidRDefault="00762825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 акции – «Сад Памяти», «Окна Победы», «Георгиевская лента»»;</w:t>
      </w:r>
    </w:p>
    <w:p w:rsidR="00762825" w:rsidRPr="00040984" w:rsidRDefault="005F6599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 акция</w:t>
      </w:r>
      <w:r w:rsidR="00762825" w:rsidRPr="00040984">
        <w:rPr>
          <w:rFonts w:ascii="Times New Roman" w:hAnsi="Times New Roman" w:cs="Times New Roman"/>
        </w:rPr>
        <w:t xml:space="preserve"> по сбору гуманитарной помощи участникам СВО;</w:t>
      </w:r>
    </w:p>
    <w:p w:rsidR="00762825" w:rsidRPr="00040984" w:rsidRDefault="005F6599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 акция</w:t>
      </w:r>
      <w:r w:rsidR="00762825" w:rsidRPr="00040984">
        <w:rPr>
          <w:rFonts w:ascii="Times New Roman" w:hAnsi="Times New Roman" w:cs="Times New Roman"/>
        </w:rPr>
        <w:t xml:space="preserve"> «Письмо солдату»</w:t>
      </w:r>
      <w:r w:rsidRPr="00040984">
        <w:rPr>
          <w:rFonts w:ascii="Times New Roman" w:hAnsi="Times New Roman" w:cs="Times New Roman"/>
        </w:rPr>
        <w:t>;</w:t>
      </w:r>
    </w:p>
    <w:p w:rsidR="005F6599" w:rsidRDefault="005F6599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 финал районного этапа военно-сп</w:t>
      </w:r>
      <w:r w:rsidR="00131293">
        <w:rPr>
          <w:rFonts w:ascii="Times New Roman" w:hAnsi="Times New Roman" w:cs="Times New Roman"/>
        </w:rPr>
        <w:t xml:space="preserve">ортивной игры «Победа» </w:t>
      </w:r>
      <w:r w:rsidRPr="00040984">
        <w:rPr>
          <w:rFonts w:ascii="Times New Roman" w:hAnsi="Times New Roman" w:cs="Times New Roman"/>
        </w:rPr>
        <w:t>;</w:t>
      </w:r>
    </w:p>
    <w:p w:rsidR="00131293" w:rsidRPr="00040984" w:rsidRDefault="00131293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Открыта первичное отделение РДДМ.</w:t>
      </w:r>
    </w:p>
    <w:p w:rsidR="005F6599" w:rsidRPr="00040984" w:rsidRDefault="005F6599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 xml:space="preserve">В целом работу по данному направлению можно считать удовлетворительной. В следующем учебном году необходимо </w:t>
      </w:r>
      <w:r w:rsidR="00131293">
        <w:rPr>
          <w:rFonts w:ascii="Times New Roman" w:hAnsi="Times New Roman" w:cs="Times New Roman"/>
        </w:rPr>
        <w:t>организовать активную работу по</w:t>
      </w:r>
      <w:r w:rsidRPr="00040984">
        <w:rPr>
          <w:rFonts w:ascii="Times New Roman" w:hAnsi="Times New Roman" w:cs="Times New Roman"/>
        </w:rPr>
        <w:t xml:space="preserve"> вовлечению в данное движение шк</w:t>
      </w:r>
      <w:r w:rsidR="00131293">
        <w:rPr>
          <w:rFonts w:ascii="Times New Roman" w:hAnsi="Times New Roman" w:cs="Times New Roman"/>
        </w:rPr>
        <w:t>ольников до 25% от общего числа, а также участие ребят в мероприятиях Движения.</w:t>
      </w:r>
    </w:p>
    <w:p w:rsidR="00762825" w:rsidRPr="00040984" w:rsidRDefault="00762825" w:rsidP="00040984">
      <w:pPr>
        <w:pStyle w:val="2"/>
        <w:spacing w:before="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11051181"/>
      <w:r w:rsidRPr="00040984">
        <w:rPr>
          <w:rFonts w:ascii="Times New Roman" w:hAnsi="Times New Roman" w:cs="Times New Roman"/>
          <w:b/>
          <w:color w:val="auto"/>
          <w:sz w:val="24"/>
          <w:szCs w:val="24"/>
        </w:rPr>
        <w:t>Модуль «ЭкоЛогичность»</w:t>
      </w:r>
      <w:bookmarkEnd w:id="9"/>
    </w:p>
    <w:p w:rsidR="00762825" w:rsidRPr="00040984" w:rsidRDefault="00762825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 xml:space="preserve">Модуль «ЭкоЛогичность» направлен на формирование экологически целесообразного поведения, экологического мышления и экологической культуры обучающихся, развитие представлений об окружающем мире и своем месте в нем, осознанного отношения к природе, навыки эколого-социального поведения, участие в </w:t>
      </w:r>
      <w:r w:rsidRPr="00040984">
        <w:rPr>
          <w:rFonts w:ascii="Times New Roman" w:hAnsi="Times New Roman" w:cs="Times New Roman"/>
        </w:rPr>
        <w:lastRenderedPageBreak/>
        <w:t>ситуациях и процессах, требующих применения полученных знаний и навыков.</w:t>
      </w:r>
    </w:p>
    <w:p w:rsidR="00762825" w:rsidRPr="00040984" w:rsidRDefault="00762825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Реализация воспитательного потенциала данного модуля происходи</w:t>
      </w:r>
      <w:r w:rsidR="005F6599" w:rsidRPr="00040984">
        <w:rPr>
          <w:rFonts w:ascii="Times New Roman" w:hAnsi="Times New Roman" w:cs="Times New Roman"/>
        </w:rPr>
        <w:t>ла</w:t>
      </w:r>
      <w:r w:rsidRPr="00040984">
        <w:rPr>
          <w:rFonts w:ascii="Times New Roman" w:hAnsi="Times New Roman" w:cs="Times New Roman"/>
        </w:rPr>
        <w:t xml:space="preserve"> через:</w:t>
      </w:r>
    </w:p>
    <w:p w:rsidR="00762825" w:rsidRPr="00040984" w:rsidRDefault="00762825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 участие в экологических акциях (акция «Чистое село», «Сохраним птиц – сохраним леса», «Голубая Лента» и другие);</w:t>
      </w:r>
    </w:p>
    <w:p w:rsidR="00762825" w:rsidRPr="00040984" w:rsidRDefault="00762825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</w:t>
      </w:r>
      <w:r w:rsidRPr="00040984">
        <w:rPr>
          <w:rFonts w:ascii="Times New Roman" w:hAnsi="Times New Roman" w:cs="Times New Roman"/>
          <w:lang w:val="en-US"/>
        </w:rPr>
        <w:t> </w:t>
      </w:r>
      <w:r w:rsidRPr="00040984">
        <w:rPr>
          <w:rFonts w:ascii="Times New Roman" w:hAnsi="Times New Roman" w:cs="Times New Roman"/>
        </w:rPr>
        <w:t>организацию и проведение природоохранных мероприятий (субботники, эковолонтерство), дающих детям возможность получить важный для их личностного развития опыт деятельности, направленной на популяризацию экологической культуры, рационального природопользования, поддержание чистоты в природе и сохранения ее многообразия ;</w:t>
      </w:r>
    </w:p>
    <w:p w:rsidR="00762825" w:rsidRPr="00040984" w:rsidRDefault="00762825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 участие во Всероссийском Экологическом диктанте</w:t>
      </w:r>
      <w:r w:rsidR="005F6599" w:rsidRPr="00040984">
        <w:rPr>
          <w:rFonts w:ascii="Times New Roman" w:hAnsi="Times New Roman" w:cs="Times New Roman"/>
        </w:rPr>
        <w:t xml:space="preserve"> (90% учащихся)</w:t>
      </w:r>
      <w:r w:rsidRPr="00040984">
        <w:rPr>
          <w:rFonts w:ascii="Times New Roman" w:hAnsi="Times New Roman" w:cs="Times New Roman"/>
        </w:rPr>
        <w:t>;</w:t>
      </w:r>
    </w:p>
    <w:p w:rsidR="00762825" w:rsidRPr="00040984" w:rsidRDefault="00762825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 работу по облагораживанию пришкольной территории, уход за деревьями, куст</w:t>
      </w:r>
      <w:r w:rsidR="005F6599" w:rsidRPr="00040984">
        <w:rPr>
          <w:rFonts w:ascii="Times New Roman" w:hAnsi="Times New Roman" w:cs="Times New Roman"/>
        </w:rPr>
        <w:t>арниками, благоустройство клумб.</w:t>
      </w:r>
    </w:p>
    <w:p w:rsidR="00762825" w:rsidRPr="00040984" w:rsidRDefault="005F6599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В целом работу по данному направлению можно считать удовлетворительной.</w:t>
      </w:r>
      <w:r w:rsidR="00762825" w:rsidRPr="00040984">
        <w:rPr>
          <w:rFonts w:ascii="Times New Roman" w:hAnsi="Times New Roman" w:cs="Times New Roman"/>
        </w:rPr>
        <w:tab/>
      </w:r>
    </w:p>
    <w:p w:rsidR="00762825" w:rsidRPr="00040984" w:rsidRDefault="00762825" w:rsidP="00040984">
      <w:pPr>
        <w:pStyle w:val="2"/>
        <w:spacing w:before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Toc111051182"/>
      <w:r w:rsidRPr="00040984">
        <w:rPr>
          <w:rFonts w:ascii="Times New Roman" w:hAnsi="Times New Roman" w:cs="Times New Roman"/>
          <w:b/>
          <w:color w:val="auto"/>
          <w:sz w:val="24"/>
          <w:szCs w:val="24"/>
        </w:rPr>
        <w:t>Модуль «Зеркало реальности»</w:t>
      </w:r>
      <w:bookmarkEnd w:id="10"/>
    </w:p>
    <w:p w:rsidR="00762825" w:rsidRPr="00040984" w:rsidRDefault="00762825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Модуль «Зеркало реальности» направлен на развитие культуры школьников, формирование художественно-эстетического вкуса, коммуникационных навыков, патриотическое воспитание. Реализация воспитательного поте</w:t>
      </w:r>
      <w:r w:rsidR="005F6599" w:rsidRPr="00040984">
        <w:rPr>
          <w:rFonts w:ascii="Times New Roman" w:hAnsi="Times New Roman" w:cs="Times New Roman"/>
        </w:rPr>
        <w:t>нциала данного модуля происходила</w:t>
      </w:r>
      <w:r w:rsidRPr="00040984">
        <w:rPr>
          <w:rFonts w:ascii="Times New Roman" w:hAnsi="Times New Roman" w:cs="Times New Roman"/>
        </w:rPr>
        <w:t xml:space="preserve"> через:</w:t>
      </w:r>
    </w:p>
    <w:p w:rsidR="00762825" w:rsidRPr="00040984" w:rsidRDefault="00762825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 xml:space="preserve">- организацию и проведений собраний, на которых происходит презентация фильмов для просмотра, их дальнейший выбор; </w:t>
      </w:r>
    </w:p>
    <w:p w:rsidR="00762825" w:rsidRPr="00040984" w:rsidRDefault="00762825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 коллективный просмотр фильмов различной направленности и жанров (документальные/художественные/исторические, комедия/драма/трагедия и другие)</w:t>
      </w:r>
    </w:p>
    <w:p w:rsidR="00762825" w:rsidRPr="00040984" w:rsidRDefault="00762825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 знакомство с историей создания фильма, исторических реалий времени выхода фильма на экран;</w:t>
      </w:r>
    </w:p>
    <w:p w:rsidR="00762825" w:rsidRPr="00040984" w:rsidRDefault="00762825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 анализ просмотренного (использование художественных приемов, режиссерская задумка, сюжет, игра актеров, образ персонажей, проведение параллелей исходя из собственного опыта);</w:t>
      </w:r>
    </w:p>
    <w:p w:rsidR="00762825" w:rsidRPr="00040984" w:rsidRDefault="00762825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- работу дискуссионной площадки по итогам просмотра.</w:t>
      </w:r>
    </w:p>
    <w:p w:rsidR="005F6599" w:rsidRPr="00040984" w:rsidRDefault="005F6599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Всего было организованно 10 коллективных просмотров, охват детей – 30 % учащихся 7-11 классов.</w:t>
      </w:r>
    </w:p>
    <w:p w:rsidR="00762825" w:rsidRPr="00040984" w:rsidRDefault="005F6599" w:rsidP="0004098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 xml:space="preserve">Данный цикл мероприятий пользовался успехом у школьников, особенно активно ребята участвовали в выборе фильма. </w:t>
      </w:r>
      <w:r w:rsidR="00762825" w:rsidRPr="00040984">
        <w:rPr>
          <w:rFonts w:ascii="Times New Roman" w:hAnsi="Times New Roman" w:cs="Times New Roman"/>
        </w:rPr>
        <w:t>При просмотре фильма и дальнейшей дискуссии созда</w:t>
      </w:r>
      <w:r w:rsidRPr="00040984">
        <w:rPr>
          <w:rFonts w:ascii="Times New Roman" w:hAnsi="Times New Roman" w:cs="Times New Roman"/>
        </w:rPr>
        <w:t>валась</w:t>
      </w:r>
      <w:r w:rsidR="00762825" w:rsidRPr="00040984">
        <w:rPr>
          <w:rFonts w:ascii="Times New Roman" w:hAnsi="Times New Roman" w:cs="Times New Roman"/>
        </w:rPr>
        <w:t xml:space="preserve"> уникальная творческая обучающая среда, которая </w:t>
      </w:r>
      <w:r w:rsidRPr="00040984">
        <w:rPr>
          <w:rFonts w:ascii="Times New Roman" w:hAnsi="Times New Roman" w:cs="Times New Roman"/>
        </w:rPr>
        <w:t>стимулировала</w:t>
      </w:r>
      <w:r w:rsidR="00762825" w:rsidRPr="00040984">
        <w:rPr>
          <w:rFonts w:ascii="Times New Roman" w:hAnsi="Times New Roman" w:cs="Times New Roman"/>
        </w:rPr>
        <w:t xml:space="preserve"> интерес подростков к изучению истории и культуры своей Родины, развитию с</w:t>
      </w:r>
      <w:r w:rsidRPr="00040984">
        <w:rPr>
          <w:rFonts w:ascii="Times New Roman" w:hAnsi="Times New Roman" w:cs="Times New Roman"/>
        </w:rPr>
        <w:t xml:space="preserve"> интеллектуальных способностей.</w:t>
      </w:r>
    </w:p>
    <w:p w:rsidR="000468EB" w:rsidRPr="00040984" w:rsidRDefault="000468EB" w:rsidP="00040984">
      <w:pPr>
        <w:pStyle w:val="210"/>
        <w:shd w:val="clear" w:color="auto" w:fill="auto"/>
        <w:tabs>
          <w:tab w:val="left" w:pos="1028"/>
        </w:tabs>
        <w:spacing w:before="0" w:line="276" w:lineRule="auto"/>
        <w:ind w:left="567"/>
        <w:contextualSpacing/>
      </w:pPr>
    </w:p>
    <w:bookmarkEnd w:id="7"/>
    <w:p w:rsidR="00354B4F" w:rsidRPr="00040984" w:rsidRDefault="00354B4F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  <w:b/>
          <w:u w:val="single"/>
          <w:bdr w:val="none" w:sz="0" w:space="0" w:color="auto" w:frame="1"/>
        </w:rPr>
      </w:pPr>
    </w:p>
    <w:p w:rsidR="00354B4F" w:rsidRPr="00040984" w:rsidRDefault="00354B4F" w:rsidP="00040984">
      <w:pPr>
        <w:shd w:val="clear" w:color="auto" w:fill="FFFFFF"/>
        <w:spacing w:line="276" w:lineRule="auto"/>
        <w:ind w:left="567" w:firstLine="708"/>
        <w:contextualSpacing/>
        <w:rPr>
          <w:rFonts w:ascii="Times New Roman" w:hAnsi="Times New Roman" w:cs="Times New Roman"/>
          <w:b/>
          <w:u w:val="single"/>
        </w:rPr>
      </w:pPr>
      <w:r w:rsidRPr="00040984">
        <w:rPr>
          <w:rFonts w:ascii="Times New Roman" w:hAnsi="Times New Roman" w:cs="Times New Roman"/>
          <w:b/>
          <w:u w:val="single"/>
        </w:rPr>
        <w:t xml:space="preserve">ВЫВОДЫ и ПРЕДЛОЖЕНИЯ: </w:t>
      </w:r>
    </w:p>
    <w:p w:rsidR="00354B4F" w:rsidRPr="00040984" w:rsidRDefault="00354B4F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Исходя из анализа воспитательной работы, необходимо отметить, что</w:t>
      </w:r>
    </w:p>
    <w:p w:rsidR="00354B4F" w:rsidRPr="00040984" w:rsidRDefault="00040984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4B4F" w:rsidRPr="00040984">
        <w:rPr>
          <w:rFonts w:ascii="Times New Roman" w:hAnsi="Times New Roman" w:cs="Times New Roman"/>
        </w:rPr>
        <w:t xml:space="preserve">В школе осуществлялась активная работа педагогического коллектива и администрации по решению поставленных на учебный год задач воспитания, обучения и развития учащихся во </w:t>
      </w:r>
      <w:r>
        <w:rPr>
          <w:rFonts w:ascii="Times New Roman" w:hAnsi="Times New Roman" w:cs="Times New Roman"/>
        </w:rPr>
        <w:t>внеурочной деятельности, но педагогам необходимо уделить больше внимания на воспитательный потенциал урочной деятельности;</w:t>
      </w:r>
    </w:p>
    <w:p w:rsidR="00354B4F" w:rsidRPr="00040984" w:rsidRDefault="00354B4F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Организация и проведение воспитател</w:t>
      </w:r>
      <w:r w:rsidR="004B6131">
        <w:rPr>
          <w:rFonts w:ascii="Times New Roman" w:hAnsi="Times New Roman" w:cs="Times New Roman"/>
        </w:rPr>
        <w:t>ьных мероприятий осуществлялись, исходя из целевых результатов воспитания, а также с учетом интересов</w:t>
      </w:r>
      <w:r w:rsidRPr="00040984">
        <w:rPr>
          <w:rFonts w:ascii="Times New Roman" w:hAnsi="Times New Roman" w:cs="Times New Roman"/>
        </w:rPr>
        <w:t xml:space="preserve">, </w:t>
      </w:r>
      <w:r w:rsidRPr="00040984">
        <w:rPr>
          <w:rFonts w:ascii="Times New Roman" w:hAnsi="Times New Roman" w:cs="Times New Roman"/>
        </w:rPr>
        <w:lastRenderedPageBreak/>
        <w:t>интеллектуальных и физических возможностей учащихся, что обеспечивало реализацию личностно-ориентированного подхода при одновременном обе</w:t>
      </w:r>
      <w:r w:rsidR="00040984">
        <w:rPr>
          <w:rFonts w:ascii="Times New Roman" w:hAnsi="Times New Roman" w:cs="Times New Roman"/>
        </w:rPr>
        <w:t>спечении массовости мероприятий;</w:t>
      </w:r>
      <w:r w:rsidRPr="00040984">
        <w:rPr>
          <w:rFonts w:ascii="Times New Roman" w:hAnsi="Times New Roman" w:cs="Times New Roman"/>
        </w:rPr>
        <w:t xml:space="preserve"> </w:t>
      </w:r>
    </w:p>
    <w:p w:rsidR="00354B4F" w:rsidRPr="00040984" w:rsidRDefault="00354B4F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По возможности была обеспечена максимальная занятость учащихся во внеурочное время и привлечение детей к творческой, художественно-эстетической, самоуправленческой деятельности с опо</w:t>
      </w:r>
      <w:r w:rsidR="00040984">
        <w:rPr>
          <w:rFonts w:ascii="Times New Roman" w:hAnsi="Times New Roman" w:cs="Times New Roman"/>
        </w:rPr>
        <w:t>рой на интерес и свободу выбора;</w:t>
      </w:r>
    </w:p>
    <w:p w:rsidR="00354B4F" w:rsidRPr="00040984" w:rsidRDefault="00354B4F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 xml:space="preserve">Созданы необходимые условия для личностного развития, </w:t>
      </w:r>
      <w:r w:rsidR="00040984">
        <w:rPr>
          <w:rFonts w:ascii="Times New Roman" w:hAnsi="Times New Roman" w:cs="Times New Roman"/>
        </w:rPr>
        <w:t xml:space="preserve">формирования экологической культуры, </w:t>
      </w:r>
      <w:r w:rsidRPr="00040984">
        <w:rPr>
          <w:rFonts w:ascii="Times New Roman" w:hAnsi="Times New Roman" w:cs="Times New Roman"/>
        </w:rPr>
        <w:t>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досуга.</w:t>
      </w:r>
    </w:p>
    <w:p w:rsidR="00354B4F" w:rsidRPr="00040984" w:rsidRDefault="00354B4F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 xml:space="preserve">Но несмотря на спланированность воспитательной работы, не удается избежать и некоторых недостатков: </w:t>
      </w:r>
    </w:p>
    <w:p w:rsidR="00354B4F" w:rsidRPr="00040984" w:rsidRDefault="00354B4F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Из-за большого потока незапланированных мероприятий из вне, не удается реализовать внутришкольные.</w:t>
      </w:r>
    </w:p>
    <w:p w:rsidR="00354B4F" w:rsidRDefault="00354B4F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 xml:space="preserve">Недостаточный уровень развития классных ученических самоуправлений; </w:t>
      </w:r>
    </w:p>
    <w:p w:rsidR="00040984" w:rsidRPr="00040984" w:rsidRDefault="00AB4EC6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Недостаточное количество экскурсий на предприятия и заведения СПО</w:t>
      </w:r>
      <w:r w:rsidR="00040984">
        <w:rPr>
          <w:rFonts w:ascii="Times New Roman" w:hAnsi="Times New Roman" w:cs="Times New Roman"/>
        </w:rPr>
        <w:t>;</w:t>
      </w:r>
    </w:p>
    <w:p w:rsidR="00354B4F" w:rsidRPr="00040984" w:rsidRDefault="00354B4F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 xml:space="preserve">Не высокая активность родителей среднего и старшего звеньев в образовательном процессе. </w:t>
      </w:r>
    </w:p>
    <w:p w:rsidR="00354B4F" w:rsidRPr="00040984" w:rsidRDefault="00354B4F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 xml:space="preserve">Из этого можно сформулировать рекомендации: </w:t>
      </w:r>
    </w:p>
    <w:p w:rsidR="00354B4F" w:rsidRPr="00040984" w:rsidRDefault="00354B4F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1. Анализировать положения  мероприятий, продумывать форму участия</w:t>
      </w:r>
      <w:r w:rsidR="004B6131">
        <w:rPr>
          <w:rFonts w:ascii="Times New Roman" w:hAnsi="Times New Roman" w:cs="Times New Roman"/>
        </w:rPr>
        <w:t>.</w:t>
      </w:r>
    </w:p>
    <w:p w:rsidR="00354B4F" w:rsidRPr="00040984" w:rsidRDefault="00354B4F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2. Развивать ученичес</w:t>
      </w:r>
      <w:r w:rsidR="004B6131">
        <w:rPr>
          <w:rFonts w:ascii="Times New Roman" w:hAnsi="Times New Roman" w:cs="Times New Roman"/>
        </w:rPr>
        <w:t>кое самоуправление классов.</w:t>
      </w:r>
    </w:p>
    <w:p w:rsidR="00354B4F" w:rsidRPr="00040984" w:rsidRDefault="00354B4F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 xml:space="preserve">3. Продолжить работу над созданием воспитательных систем класса. </w:t>
      </w:r>
    </w:p>
    <w:p w:rsidR="00354B4F" w:rsidRDefault="00354B4F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4. Активизировать родителей среднего и старшего звеньев в образовательном процессе через ра</w:t>
      </w:r>
      <w:r w:rsidR="00040984">
        <w:rPr>
          <w:rFonts w:ascii="Times New Roman" w:hAnsi="Times New Roman" w:cs="Times New Roman"/>
        </w:rPr>
        <w:t>знообразие форм сотрудничества.</w:t>
      </w:r>
    </w:p>
    <w:p w:rsidR="00040984" w:rsidRDefault="00040984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Увеличить количество участников Всероссийского проекта «Билет в будущее», органи</w:t>
      </w:r>
      <w:r w:rsidR="00AB4EC6">
        <w:rPr>
          <w:rFonts w:ascii="Times New Roman" w:hAnsi="Times New Roman" w:cs="Times New Roman"/>
        </w:rPr>
        <w:t>зовать экскурсии на предприятия, в заведения СПО.</w:t>
      </w:r>
    </w:p>
    <w:p w:rsidR="004B6131" w:rsidRDefault="00040984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Разнообразить программы внеурочной деятельности по направлениям.</w:t>
      </w:r>
    </w:p>
    <w:p w:rsidR="00A562DB" w:rsidRPr="00040984" w:rsidRDefault="009716D8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  <w:r w:rsidRPr="009716D8">
        <w:rPr>
          <w:rStyle w:val="10"/>
          <w:b w:val="0"/>
          <w:bCs w:val="0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245745</wp:posOffset>
            </wp:positionV>
            <wp:extent cx="7498080" cy="972953"/>
            <wp:effectExtent l="0" t="0" r="7620" b="0"/>
            <wp:wrapNone/>
            <wp:docPr id="3" name="Рисунок 3" descr="C:\Users\User\Downloads\анализ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анализ 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20"/>
                    <a:stretch/>
                  </pic:blipFill>
                  <pic:spPr bwMode="auto">
                    <a:xfrm>
                      <a:off x="0" y="0"/>
                      <a:ext cx="7498080" cy="97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131">
        <w:rPr>
          <w:rFonts w:ascii="Times New Roman" w:hAnsi="Times New Roman" w:cs="Times New Roman"/>
        </w:rPr>
        <w:t xml:space="preserve">7. </w:t>
      </w:r>
      <w:r w:rsidR="00AB4EC6">
        <w:rPr>
          <w:rFonts w:ascii="Times New Roman" w:hAnsi="Times New Roman" w:cs="Times New Roman"/>
        </w:rPr>
        <w:t>В</w:t>
      </w:r>
      <w:bookmarkStart w:id="11" w:name="_GoBack"/>
      <w:bookmarkEnd w:id="11"/>
      <w:r w:rsidR="004B6131">
        <w:rPr>
          <w:rFonts w:ascii="Times New Roman" w:hAnsi="Times New Roman" w:cs="Times New Roman"/>
        </w:rPr>
        <w:t>овлечь в движение до 25 % учащихся.</w:t>
      </w:r>
    </w:p>
    <w:p w:rsidR="00A562DB" w:rsidRPr="00040984" w:rsidRDefault="00A562DB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p w:rsidR="00A562DB" w:rsidRPr="00040984" w:rsidRDefault="00A562DB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p w:rsidR="00A562DB" w:rsidRPr="00040984" w:rsidRDefault="00A562DB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p w:rsidR="00A562DB" w:rsidRPr="00040984" w:rsidRDefault="00A562DB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p w:rsidR="00A562DB" w:rsidRPr="00040984" w:rsidRDefault="00A562DB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p w:rsidR="00A562DB" w:rsidRPr="00040984" w:rsidRDefault="00A562DB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p w:rsidR="00A562DB" w:rsidRPr="00040984" w:rsidRDefault="00A562DB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p w:rsidR="00A562DB" w:rsidRPr="00040984" w:rsidRDefault="00A562DB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p w:rsidR="00A562DB" w:rsidRPr="00040984" w:rsidRDefault="00A562DB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p w:rsidR="00A562DB" w:rsidRPr="00040984" w:rsidRDefault="00A562DB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p w:rsidR="00A562DB" w:rsidRPr="00040984" w:rsidRDefault="00A562DB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p w:rsidR="00A562DB" w:rsidRPr="00040984" w:rsidRDefault="00A562DB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p w:rsidR="00A562DB" w:rsidRPr="00040984" w:rsidRDefault="00A562DB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p w:rsidR="00A562DB" w:rsidRPr="00040984" w:rsidRDefault="00A562DB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p w:rsidR="00A562DB" w:rsidRPr="00040984" w:rsidRDefault="00A562DB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p w:rsidR="00A562DB" w:rsidRPr="00040984" w:rsidRDefault="00A562DB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p w:rsidR="00354B4F" w:rsidRPr="00040984" w:rsidRDefault="00354B4F" w:rsidP="00040984">
      <w:pPr>
        <w:shd w:val="clear" w:color="auto" w:fill="FFFFFF"/>
        <w:spacing w:line="276" w:lineRule="auto"/>
        <w:ind w:left="567" w:firstLine="708"/>
        <w:contextualSpacing/>
        <w:jc w:val="both"/>
        <w:rPr>
          <w:rFonts w:ascii="Times New Roman" w:hAnsi="Times New Roman" w:cs="Times New Roman"/>
        </w:rPr>
      </w:pPr>
    </w:p>
    <w:sectPr w:rsidR="00354B4F" w:rsidRPr="00040984" w:rsidSect="0004098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C8" w:rsidRDefault="005C1AC8" w:rsidP="00A04C31">
      <w:r>
        <w:separator/>
      </w:r>
    </w:p>
  </w:endnote>
  <w:endnote w:type="continuationSeparator" w:id="0">
    <w:p w:rsidR="005C1AC8" w:rsidRDefault="005C1AC8" w:rsidP="00A0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93" w:rsidRDefault="0013129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93" w:rsidRDefault="00131293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93" w:rsidRDefault="0013129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7112000</wp:posOffset>
              </wp:positionH>
              <wp:positionV relativeFrom="page">
                <wp:posOffset>9933940</wp:posOffset>
              </wp:positionV>
              <wp:extent cx="6413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293" w:rsidRDefault="00131293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97C94">
                            <w:rPr>
                              <w:rStyle w:val="a5"/>
                              <w:noProof/>
                            </w:rPr>
                            <w:t>17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0pt;margin-top:782.2pt;width:5.05pt;height:7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" filled="f" stroked="f">
              <v:textbox style="mso-fit-shape-to-text:t" inset="0,0,0,0">
                <w:txbxContent>
                  <w:p w:rsidR="00131293" w:rsidRDefault="00131293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97C94">
                      <w:rPr>
                        <w:rStyle w:val="a5"/>
                        <w:noProof/>
                      </w:rPr>
                      <w:t>17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C8" w:rsidRDefault="005C1AC8"/>
  </w:footnote>
  <w:footnote w:type="continuationSeparator" w:id="0">
    <w:p w:rsidR="005C1AC8" w:rsidRDefault="005C1A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93" w:rsidRDefault="0013129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7678"/>
    <w:multiLevelType w:val="hybridMultilevel"/>
    <w:tmpl w:val="0B38E508"/>
    <w:lvl w:ilvl="0" w:tplc="755E02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833D0"/>
    <w:multiLevelType w:val="hybridMultilevel"/>
    <w:tmpl w:val="B9E64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15F7"/>
    <w:multiLevelType w:val="hybridMultilevel"/>
    <w:tmpl w:val="7ECC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5E58"/>
    <w:multiLevelType w:val="hybridMultilevel"/>
    <w:tmpl w:val="1B2E27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503953"/>
    <w:multiLevelType w:val="multilevel"/>
    <w:tmpl w:val="AD0C57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59B06C3"/>
    <w:multiLevelType w:val="hybridMultilevel"/>
    <w:tmpl w:val="47529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ED55FF"/>
    <w:multiLevelType w:val="hybridMultilevel"/>
    <w:tmpl w:val="87D80640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162D7CDA"/>
    <w:multiLevelType w:val="multilevel"/>
    <w:tmpl w:val="AD0C57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1BD07C3"/>
    <w:multiLevelType w:val="multilevel"/>
    <w:tmpl w:val="AD0C57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35D5AE9"/>
    <w:multiLevelType w:val="hybridMultilevel"/>
    <w:tmpl w:val="D28E085E"/>
    <w:lvl w:ilvl="0" w:tplc="0419000F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20"/>
        </w:tabs>
        <w:ind w:left="7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60"/>
        </w:tabs>
        <w:ind w:left="8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80"/>
        </w:tabs>
        <w:ind w:left="9380" w:hanging="180"/>
      </w:pPr>
      <w:rPr>
        <w:rFonts w:cs="Times New Roman"/>
      </w:rPr>
    </w:lvl>
  </w:abstractNum>
  <w:abstractNum w:abstractNumId="11" w15:restartNumberingAfterBreak="0">
    <w:nsid w:val="23C572F8"/>
    <w:multiLevelType w:val="hybridMultilevel"/>
    <w:tmpl w:val="A61E7C0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1A4126E"/>
    <w:multiLevelType w:val="hybridMultilevel"/>
    <w:tmpl w:val="46E8A2AC"/>
    <w:lvl w:ilvl="0" w:tplc="82E657F2">
      <w:start w:val="4"/>
      <w:numFmt w:val="decimal"/>
      <w:lvlText w:val="%1."/>
      <w:lvlJc w:val="left"/>
      <w:pPr>
        <w:ind w:left="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3" w15:restartNumberingAfterBreak="0">
    <w:nsid w:val="3696540B"/>
    <w:multiLevelType w:val="multilevel"/>
    <w:tmpl w:val="D58875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AB326B4"/>
    <w:multiLevelType w:val="hybridMultilevel"/>
    <w:tmpl w:val="289E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D5764"/>
    <w:multiLevelType w:val="hybridMultilevel"/>
    <w:tmpl w:val="BAF60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22329"/>
    <w:multiLevelType w:val="multilevel"/>
    <w:tmpl w:val="31C829E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15336BF"/>
    <w:multiLevelType w:val="multilevel"/>
    <w:tmpl w:val="0730F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C405D42"/>
    <w:multiLevelType w:val="multilevel"/>
    <w:tmpl w:val="0C4298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3ED3D33"/>
    <w:multiLevelType w:val="multilevel"/>
    <w:tmpl w:val="B0C29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CBE088F"/>
    <w:multiLevelType w:val="multilevel"/>
    <w:tmpl w:val="27C89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E1C778B"/>
    <w:multiLevelType w:val="hybridMultilevel"/>
    <w:tmpl w:val="DF00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27E3F"/>
    <w:multiLevelType w:val="hybridMultilevel"/>
    <w:tmpl w:val="EA880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16"/>
  </w:num>
  <w:num w:numId="10">
    <w:abstractNumId w:val="12"/>
  </w:num>
  <w:num w:numId="11">
    <w:abstractNumId w:val="3"/>
  </w:num>
  <w:num w:numId="12">
    <w:abstractNumId w:val="11"/>
  </w:num>
  <w:num w:numId="13">
    <w:abstractNumId w:val="10"/>
  </w:num>
  <w:num w:numId="14">
    <w:abstractNumId w:val="14"/>
  </w:num>
  <w:num w:numId="15">
    <w:abstractNumId w:val="15"/>
  </w:num>
  <w:num w:numId="16">
    <w:abstractNumId w:val="6"/>
  </w:num>
  <w:num w:numId="17">
    <w:abstractNumId w:val="22"/>
  </w:num>
  <w:num w:numId="18">
    <w:abstractNumId w:val="7"/>
  </w:num>
  <w:num w:numId="19">
    <w:abstractNumId w:val="2"/>
  </w:num>
  <w:num w:numId="20">
    <w:abstractNumId w:val="2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31"/>
    <w:rsid w:val="000012AB"/>
    <w:rsid w:val="00004067"/>
    <w:rsid w:val="00020A2B"/>
    <w:rsid w:val="00023141"/>
    <w:rsid w:val="00031F0D"/>
    <w:rsid w:val="000320E6"/>
    <w:rsid w:val="000361CA"/>
    <w:rsid w:val="00040984"/>
    <w:rsid w:val="000468EB"/>
    <w:rsid w:val="00062F34"/>
    <w:rsid w:val="00065037"/>
    <w:rsid w:val="0006505F"/>
    <w:rsid w:val="00065813"/>
    <w:rsid w:val="00085BBF"/>
    <w:rsid w:val="00092E06"/>
    <w:rsid w:val="000C59B1"/>
    <w:rsid w:val="000D70C2"/>
    <w:rsid w:val="000F0F98"/>
    <w:rsid w:val="000F7B65"/>
    <w:rsid w:val="00106259"/>
    <w:rsid w:val="00107E6C"/>
    <w:rsid w:val="00116617"/>
    <w:rsid w:val="00123A8A"/>
    <w:rsid w:val="00131293"/>
    <w:rsid w:val="00146BF7"/>
    <w:rsid w:val="00171FA0"/>
    <w:rsid w:val="0017617C"/>
    <w:rsid w:val="0018158D"/>
    <w:rsid w:val="00184577"/>
    <w:rsid w:val="001B7247"/>
    <w:rsid w:val="001B7D5A"/>
    <w:rsid w:val="001C217A"/>
    <w:rsid w:val="001F2851"/>
    <w:rsid w:val="001F3E1F"/>
    <w:rsid w:val="00201C2C"/>
    <w:rsid w:val="00206A48"/>
    <w:rsid w:val="00215900"/>
    <w:rsid w:val="00221527"/>
    <w:rsid w:val="0023558D"/>
    <w:rsid w:val="0024794B"/>
    <w:rsid w:val="00261B0D"/>
    <w:rsid w:val="00267EC8"/>
    <w:rsid w:val="00270EBC"/>
    <w:rsid w:val="00273CDB"/>
    <w:rsid w:val="00275B05"/>
    <w:rsid w:val="00287AD3"/>
    <w:rsid w:val="0029435D"/>
    <w:rsid w:val="002A3D59"/>
    <w:rsid w:val="002A6257"/>
    <w:rsid w:val="002B249F"/>
    <w:rsid w:val="002C3341"/>
    <w:rsid w:val="002C4AA1"/>
    <w:rsid w:val="002D798B"/>
    <w:rsid w:val="002E25B7"/>
    <w:rsid w:val="002F314B"/>
    <w:rsid w:val="002F7F1D"/>
    <w:rsid w:val="00310825"/>
    <w:rsid w:val="003314DE"/>
    <w:rsid w:val="00332254"/>
    <w:rsid w:val="0034015E"/>
    <w:rsid w:val="00340BF4"/>
    <w:rsid w:val="00343892"/>
    <w:rsid w:val="00354B4F"/>
    <w:rsid w:val="0036231C"/>
    <w:rsid w:val="00365CB2"/>
    <w:rsid w:val="00390813"/>
    <w:rsid w:val="003B34B8"/>
    <w:rsid w:val="003B6990"/>
    <w:rsid w:val="003C5F0B"/>
    <w:rsid w:val="003D04D5"/>
    <w:rsid w:val="003E3091"/>
    <w:rsid w:val="004106AD"/>
    <w:rsid w:val="00423B8D"/>
    <w:rsid w:val="004407E7"/>
    <w:rsid w:val="00445404"/>
    <w:rsid w:val="004514F4"/>
    <w:rsid w:val="00470846"/>
    <w:rsid w:val="00487256"/>
    <w:rsid w:val="0049725C"/>
    <w:rsid w:val="004A0C34"/>
    <w:rsid w:val="004A212B"/>
    <w:rsid w:val="004B6131"/>
    <w:rsid w:val="004C304C"/>
    <w:rsid w:val="004D0589"/>
    <w:rsid w:val="004D7903"/>
    <w:rsid w:val="004E69A0"/>
    <w:rsid w:val="004F52C3"/>
    <w:rsid w:val="00510B39"/>
    <w:rsid w:val="00511191"/>
    <w:rsid w:val="005219CC"/>
    <w:rsid w:val="00541115"/>
    <w:rsid w:val="00544D7C"/>
    <w:rsid w:val="005459EE"/>
    <w:rsid w:val="00555918"/>
    <w:rsid w:val="00555B59"/>
    <w:rsid w:val="005C1AC8"/>
    <w:rsid w:val="005E6575"/>
    <w:rsid w:val="005E7646"/>
    <w:rsid w:val="005F6599"/>
    <w:rsid w:val="006205E9"/>
    <w:rsid w:val="006356A3"/>
    <w:rsid w:val="0065200E"/>
    <w:rsid w:val="00661174"/>
    <w:rsid w:val="00683144"/>
    <w:rsid w:val="006B4221"/>
    <w:rsid w:val="006C62C5"/>
    <w:rsid w:val="006C6EEB"/>
    <w:rsid w:val="006D624D"/>
    <w:rsid w:val="007021F8"/>
    <w:rsid w:val="0070403E"/>
    <w:rsid w:val="00717CC3"/>
    <w:rsid w:val="00741B08"/>
    <w:rsid w:val="00762825"/>
    <w:rsid w:val="00773A62"/>
    <w:rsid w:val="00777FC8"/>
    <w:rsid w:val="007812CD"/>
    <w:rsid w:val="007A3115"/>
    <w:rsid w:val="007A4CD3"/>
    <w:rsid w:val="007A69A7"/>
    <w:rsid w:val="007C7382"/>
    <w:rsid w:val="007D4B34"/>
    <w:rsid w:val="007D7E1C"/>
    <w:rsid w:val="007E0BDF"/>
    <w:rsid w:val="007E2013"/>
    <w:rsid w:val="007E3183"/>
    <w:rsid w:val="007F2578"/>
    <w:rsid w:val="007F7AE5"/>
    <w:rsid w:val="00800CFB"/>
    <w:rsid w:val="0080478F"/>
    <w:rsid w:val="0080578E"/>
    <w:rsid w:val="00814614"/>
    <w:rsid w:val="00822632"/>
    <w:rsid w:val="008265B6"/>
    <w:rsid w:val="008439C7"/>
    <w:rsid w:val="00847A3C"/>
    <w:rsid w:val="00873173"/>
    <w:rsid w:val="008816C4"/>
    <w:rsid w:val="008A6B95"/>
    <w:rsid w:val="008B6FF7"/>
    <w:rsid w:val="008F7780"/>
    <w:rsid w:val="00940CE2"/>
    <w:rsid w:val="009716D8"/>
    <w:rsid w:val="00975CFA"/>
    <w:rsid w:val="009A5B79"/>
    <w:rsid w:val="009B0A78"/>
    <w:rsid w:val="009B3CBF"/>
    <w:rsid w:val="009B4C11"/>
    <w:rsid w:val="009D0495"/>
    <w:rsid w:val="00A02664"/>
    <w:rsid w:val="00A04C31"/>
    <w:rsid w:val="00A11444"/>
    <w:rsid w:val="00A24275"/>
    <w:rsid w:val="00A245EB"/>
    <w:rsid w:val="00A37A4F"/>
    <w:rsid w:val="00A562DB"/>
    <w:rsid w:val="00A613C0"/>
    <w:rsid w:val="00A8190A"/>
    <w:rsid w:val="00A97E94"/>
    <w:rsid w:val="00AA1FBD"/>
    <w:rsid w:val="00AA2780"/>
    <w:rsid w:val="00AA32FB"/>
    <w:rsid w:val="00AB4EC6"/>
    <w:rsid w:val="00AC64F0"/>
    <w:rsid w:val="00AD6E44"/>
    <w:rsid w:val="00AE7EA6"/>
    <w:rsid w:val="00B512E5"/>
    <w:rsid w:val="00B55E1D"/>
    <w:rsid w:val="00B577F6"/>
    <w:rsid w:val="00B61CB7"/>
    <w:rsid w:val="00B97C94"/>
    <w:rsid w:val="00BB2113"/>
    <w:rsid w:val="00BD2766"/>
    <w:rsid w:val="00C718C1"/>
    <w:rsid w:val="00C726C1"/>
    <w:rsid w:val="00C842A9"/>
    <w:rsid w:val="00C94629"/>
    <w:rsid w:val="00C95F9D"/>
    <w:rsid w:val="00CB0334"/>
    <w:rsid w:val="00CF0C62"/>
    <w:rsid w:val="00CF0E7C"/>
    <w:rsid w:val="00D31580"/>
    <w:rsid w:val="00D33AE3"/>
    <w:rsid w:val="00D43917"/>
    <w:rsid w:val="00D627FB"/>
    <w:rsid w:val="00D62BE7"/>
    <w:rsid w:val="00D90A61"/>
    <w:rsid w:val="00DA53C8"/>
    <w:rsid w:val="00DA54D1"/>
    <w:rsid w:val="00DB4E6B"/>
    <w:rsid w:val="00DB5A25"/>
    <w:rsid w:val="00DD0B16"/>
    <w:rsid w:val="00DD5CD2"/>
    <w:rsid w:val="00E314F5"/>
    <w:rsid w:val="00E32EFC"/>
    <w:rsid w:val="00E34EFA"/>
    <w:rsid w:val="00E455AB"/>
    <w:rsid w:val="00E46FB0"/>
    <w:rsid w:val="00E61C27"/>
    <w:rsid w:val="00E80534"/>
    <w:rsid w:val="00E850B4"/>
    <w:rsid w:val="00E874F6"/>
    <w:rsid w:val="00E91A27"/>
    <w:rsid w:val="00EC486D"/>
    <w:rsid w:val="00EC66FF"/>
    <w:rsid w:val="00ED12E9"/>
    <w:rsid w:val="00ED4760"/>
    <w:rsid w:val="00EE057A"/>
    <w:rsid w:val="00F00955"/>
    <w:rsid w:val="00F03F3C"/>
    <w:rsid w:val="00F14B70"/>
    <w:rsid w:val="00F426B9"/>
    <w:rsid w:val="00F42939"/>
    <w:rsid w:val="00F52A67"/>
    <w:rsid w:val="00F672F0"/>
    <w:rsid w:val="00F87EC4"/>
    <w:rsid w:val="00FB44E3"/>
    <w:rsid w:val="00FD297F"/>
    <w:rsid w:val="00FE7062"/>
    <w:rsid w:val="00FE7BE6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50F947A-30FA-490C-ADBF-0762FFDC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1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62825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4C31"/>
    <w:rPr>
      <w:rFonts w:cs="Times New Roman"/>
      <w:color w:val="0066CC"/>
      <w:u w:val="single"/>
    </w:rPr>
  </w:style>
  <w:style w:type="character" w:customStyle="1" w:styleId="1">
    <w:name w:val="Заголовок №1_"/>
    <w:link w:val="11"/>
    <w:uiPriority w:val="99"/>
    <w:locked/>
    <w:rsid w:val="00A04C31"/>
    <w:rPr>
      <w:rFonts w:ascii="Times New Roman" w:hAnsi="Times New Roman" w:cs="Times New Roman"/>
      <w:b/>
      <w:bCs/>
      <w:u w:val="none"/>
    </w:rPr>
  </w:style>
  <w:style w:type="character" w:customStyle="1" w:styleId="10">
    <w:name w:val="Заголовок №1"/>
    <w:uiPriority w:val="99"/>
    <w:rsid w:val="00A04C3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4">
    <w:name w:val="Колонтитул_"/>
    <w:link w:val="12"/>
    <w:uiPriority w:val="99"/>
    <w:locked/>
    <w:rsid w:val="00A04C31"/>
    <w:rPr>
      <w:rFonts w:ascii="Times New Roman" w:hAnsi="Times New Roman" w:cs="Times New Roman"/>
      <w:u w:val="none"/>
    </w:rPr>
  </w:style>
  <w:style w:type="character" w:customStyle="1" w:styleId="a5">
    <w:name w:val="Колонтитул"/>
    <w:uiPriority w:val="99"/>
    <w:rsid w:val="00A04C3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_"/>
    <w:link w:val="210"/>
    <w:uiPriority w:val="99"/>
    <w:locked/>
    <w:rsid w:val="00A04C31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uiPriority w:val="99"/>
    <w:rsid w:val="00A04C3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5"/>
    <w:uiPriority w:val="99"/>
    <w:rsid w:val="00A04C3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4"/>
    <w:uiPriority w:val="99"/>
    <w:rsid w:val="00A04C3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a6">
    <w:name w:val="Подпись к таблице_"/>
    <w:link w:val="13"/>
    <w:uiPriority w:val="99"/>
    <w:locked/>
    <w:rsid w:val="00A04C31"/>
    <w:rPr>
      <w:rFonts w:ascii="Times New Roman" w:hAnsi="Times New Roman" w:cs="Times New Roman"/>
      <w:u w:val="none"/>
    </w:rPr>
  </w:style>
  <w:style w:type="character" w:customStyle="1" w:styleId="a7">
    <w:name w:val="Подпись к таблице"/>
    <w:uiPriority w:val="99"/>
    <w:rsid w:val="00A04C3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pt">
    <w:name w:val="Основной текст (2) + Интервал 2 pt"/>
    <w:uiPriority w:val="99"/>
    <w:rsid w:val="00A04C31"/>
    <w:rPr>
      <w:rFonts w:ascii="Times New Roman" w:hAnsi="Times New Roman" w:cs="Times New Roman"/>
      <w:color w:val="000000"/>
      <w:spacing w:val="4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A04C31"/>
    <w:rPr>
      <w:rFonts w:ascii="Times New Roman" w:hAnsi="Times New Roman" w:cs="Times New Roman"/>
      <w:u w:val="none"/>
    </w:rPr>
  </w:style>
  <w:style w:type="character" w:customStyle="1" w:styleId="3Exact">
    <w:name w:val="Основной текст (3) Exact"/>
    <w:link w:val="3"/>
    <w:uiPriority w:val="99"/>
    <w:locked/>
    <w:rsid w:val="00A04C3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10pt">
    <w:name w:val="Основной текст (2) + 10 pt"/>
    <w:aliases w:val="Полужирный"/>
    <w:uiPriority w:val="99"/>
    <w:rsid w:val="00A04C31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0">
    <w:name w:val="Подпись к картинке (2) Exact"/>
    <w:link w:val="23"/>
    <w:uiPriority w:val="99"/>
    <w:locked/>
    <w:rsid w:val="00A04C31"/>
    <w:rPr>
      <w:rFonts w:ascii="Calibri" w:hAnsi="Calibri" w:cs="Calibri"/>
      <w:b/>
      <w:bCs/>
      <w:sz w:val="17"/>
      <w:szCs w:val="17"/>
      <w:u w:val="none"/>
    </w:rPr>
  </w:style>
  <w:style w:type="character" w:customStyle="1" w:styleId="2Exact1">
    <w:name w:val="Подпись к картинке (2) Exact1"/>
    <w:uiPriority w:val="99"/>
    <w:rsid w:val="00A04C31"/>
    <w:rPr>
      <w:rFonts w:ascii="Calibri" w:hAnsi="Calibri" w:cs="Calibri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3Exact0">
    <w:name w:val="Подпись к картинке (3) Exact"/>
    <w:link w:val="30"/>
    <w:uiPriority w:val="99"/>
    <w:locked/>
    <w:rsid w:val="00A04C31"/>
    <w:rPr>
      <w:rFonts w:ascii="Calibri" w:hAnsi="Calibri" w:cs="Calibri"/>
      <w:sz w:val="13"/>
      <w:szCs w:val="13"/>
      <w:u w:val="none"/>
    </w:rPr>
  </w:style>
  <w:style w:type="character" w:customStyle="1" w:styleId="4Exact">
    <w:name w:val="Подпись к картинке (4) Exact"/>
    <w:link w:val="4"/>
    <w:uiPriority w:val="99"/>
    <w:locked/>
    <w:rsid w:val="00A04C31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5Exact">
    <w:name w:val="Подпись к картинке (5) Exact"/>
    <w:link w:val="5"/>
    <w:uiPriority w:val="99"/>
    <w:locked/>
    <w:rsid w:val="00A04C31"/>
    <w:rPr>
      <w:rFonts w:ascii="Times New Roman" w:hAnsi="Times New Roman" w:cs="Times New Roman"/>
      <w:b/>
      <w:bCs/>
      <w:spacing w:val="-20"/>
      <w:sz w:val="17"/>
      <w:szCs w:val="17"/>
      <w:u w:val="none"/>
    </w:rPr>
  </w:style>
  <w:style w:type="character" w:customStyle="1" w:styleId="5CenturySchoolbook">
    <w:name w:val="Подпись к картинке (5) + Century Schoolbook"/>
    <w:aliases w:val="10 pt,Курсив,Интервал 0 pt Exact"/>
    <w:uiPriority w:val="99"/>
    <w:rsid w:val="00A04C31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CenturySchoolbook1">
    <w:name w:val="Подпись к картинке (5) + Century Schoolbook1"/>
    <w:aliases w:val="6,5 pt,Не полужирный,Курсив1,Интервал 0 pt Exact2"/>
    <w:uiPriority w:val="99"/>
    <w:rsid w:val="00A04C31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6Exact">
    <w:name w:val="Подпись к картинке (6) Exact"/>
    <w:link w:val="6"/>
    <w:uiPriority w:val="99"/>
    <w:locked/>
    <w:rsid w:val="00A04C31"/>
    <w:rPr>
      <w:rFonts w:ascii="Franklin Gothic Book" w:hAnsi="Franklin Gothic Book" w:cs="Franklin Gothic Book"/>
      <w:spacing w:val="-30"/>
      <w:sz w:val="17"/>
      <w:szCs w:val="17"/>
      <w:u w:val="none"/>
    </w:rPr>
  </w:style>
  <w:style w:type="character" w:customStyle="1" w:styleId="7Exact">
    <w:name w:val="Подпись к картинке (7) Exact"/>
    <w:link w:val="7"/>
    <w:uiPriority w:val="99"/>
    <w:locked/>
    <w:rsid w:val="00A04C31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8Exact">
    <w:name w:val="Подпись к картинке (8) Exact"/>
    <w:link w:val="8"/>
    <w:uiPriority w:val="99"/>
    <w:locked/>
    <w:rsid w:val="00A04C31"/>
    <w:rPr>
      <w:rFonts w:ascii="Calibri" w:hAnsi="Calibri" w:cs="Calibri"/>
      <w:spacing w:val="-10"/>
      <w:sz w:val="12"/>
      <w:szCs w:val="12"/>
      <w:u w:val="none"/>
    </w:rPr>
  </w:style>
  <w:style w:type="character" w:customStyle="1" w:styleId="Exact">
    <w:name w:val="Подпись к картинке Exact"/>
    <w:link w:val="a8"/>
    <w:uiPriority w:val="99"/>
    <w:locked/>
    <w:rsid w:val="00A04C31"/>
    <w:rPr>
      <w:rFonts w:ascii="Calibri" w:hAnsi="Calibri" w:cs="Calibri"/>
      <w:b/>
      <w:bCs/>
      <w:sz w:val="15"/>
      <w:szCs w:val="15"/>
      <w:u w:val="none"/>
    </w:rPr>
  </w:style>
  <w:style w:type="character" w:customStyle="1" w:styleId="Exact1">
    <w:name w:val="Подпись к картинке Exact1"/>
    <w:uiPriority w:val="99"/>
    <w:rsid w:val="00A04C31"/>
    <w:rPr>
      <w:rFonts w:ascii="Calibri" w:hAnsi="Calibri" w:cs="Calibri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9Exact">
    <w:name w:val="Подпись к картинке (9) Exact"/>
    <w:link w:val="9"/>
    <w:uiPriority w:val="99"/>
    <w:locked/>
    <w:rsid w:val="00A04C31"/>
    <w:rPr>
      <w:rFonts w:ascii="Calibri" w:hAnsi="Calibri" w:cs="Calibri"/>
      <w:sz w:val="12"/>
      <w:szCs w:val="12"/>
      <w:u w:val="none"/>
    </w:rPr>
  </w:style>
  <w:style w:type="character" w:customStyle="1" w:styleId="10Exact">
    <w:name w:val="Подпись к картинке (10) Exact"/>
    <w:link w:val="100"/>
    <w:uiPriority w:val="99"/>
    <w:locked/>
    <w:rsid w:val="00A04C31"/>
    <w:rPr>
      <w:rFonts w:ascii="Trebuchet MS" w:hAnsi="Trebuchet MS" w:cs="Trebuchet MS"/>
      <w:i/>
      <w:iCs/>
      <w:spacing w:val="-30"/>
      <w:sz w:val="14"/>
      <w:szCs w:val="14"/>
      <w:u w:val="none"/>
    </w:rPr>
  </w:style>
  <w:style w:type="character" w:customStyle="1" w:styleId="10Verdana">
    <w:name w:val="Подпись к картинке (10) + Verdana"/>
    <w:aliases w:val="9 pt,Интервал 0 pt Exact1"/>
    <w:uiPriority w:val="99"/>
    <w:rsid w:val="00A04C31"/>
    <w:rPr>
      <w:rFonts w:ascii="Verdana" w:hAnsi="Verdana" w:cs="Verdana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06">
    <w:name w:val="Подпись к картинке (10) + 6"/>
    <w:aliases w:val="5 pt2,Не курсив,Интервал -1 pt Exact"/>
    <w:uiPriority w:val="99"/>
    <w:rsid w:val="00A04C31"/>
    <w:rPr>
      <w:rFonts w:ascii="Trebuchet MS" w:hAnsi="Trebuchet MS" w:cs="Trebuchet MS"/>
      <w:i/>
      <w:iCs/>
      <w:color w:val="000000"/>
      <w:spacing w:val="-20"/>
      <w:w w:val="100"/>
      <w:position w:val="0"/>
      <w:sz w:val="13"/>
      <w:szCs w:val="13"/>
      <w:u w:val="none"/>
      <w:lang w:val="ru-RU" w:eastAsia="ru-RU"/>
    </w:rPr>
  </w:style>
  <w:style w:type="character" w:customStyle="1" w:styleId="2Exact10">
    <w:name w:val="Основной текст (2) Exact1"/>
    <w:uiPriority w:val="99"/>
    <w:rsid w:val="00A04C3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30">
    <w:name w:val="Основной текст (2)3"/>
    <w:uiPriority w:val="99"/>
    <w:rsid w:val="00A04C3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0">
    <w:name w:val="Основной текст (2)2"/>
    <w:uiPriority w:val="99"/>
    <w:rsid w:val="00A04C3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40">
    <w:name w:val="Основной текст (4)_"/>
    <w:link w:val="41"/>
    <w:uiPriority w:val="99"/>
    <w:locked/>
    <w:rsid w:val="00A04C31"/>
    <w:rPr>
      <w:rFonts w:ascii="Times New Roman" w:hAnsi="Times New Roman" w:cs="Times New Roman"/>
      <w:b/>
      <w:bCs/>
      <w:u w:val="none"/>
    </w:rPr>
  </w:style>
  <w:style w:type="paragraph" w:customStyle="1" w:styleId="11">
    <w:name w:val="Заголовок №11"/>
    <w:basedOn w:val="a"/>
    <w:link w:val="1"/>
    <w:uiPriority w:val="99"/>
    <w:rsid w:val="00A04C31"/>
    <w:pPr>
      <w:shd w:val="clear" w:color="auto" w:fill="FFFFFF"/>
      <w:spacing w:after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Колонтитул1"/>
    <w:basedOn w:val="a"/>
    <w:link w:val="a4"/>
    <w:uiPriority w:val="99"/>
    <w:rsid w:val="00A04C3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(2)1"/>
    <w:basedOn w:val="a"/>
    <w:link w:val="21"/>
    <w:uiPriority w:val="99"/>
    <w:rsid w:val="00A04C31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Подпись к таблице1"/>
    <w:basedOn w:val="a"/>
    <w:link w:val="a6"/>
    <w:uiPriority w:val="99"/>
    <w:rsid w:val="00A04C3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uiPriority w:val="99"/>
    <w:rsid w:val="00A04C3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Подпись к картинке (2)"/>
    <w:basedOn w:val="a"/>
    <w:link w:val="2Exact0"/>
    <w:uiPriority w:val="99"/>
    <w:rsid w:val="00A04C31"/>
    <w:pPr>
      <w:shd w:val="clear" w:color="auto" w:fill="FFFFFF"/>
      <w:spacing w:line="240" w:lineRule="atLeast"/>
    </w:pPr>
    <w:rPr>
      <w:rFonts w:ascii="Calibri" w:hAnsi="Calibri" w:cs="Calibri"/>
      <w:b/>
      <w:bCs/>
      <w:sz w:val="17"/>
      <w:szCs w:val="17"/>
    </w:rPr>
  </w:style>
  <w:style w:type="paragraph" w:customStyle="1" w:styleId="30">
    <w:name w:val="Подпись к картинке (3)"/>
    <w:basedOn w:val="a"/>
    <w:link w:val="3Exact0"/>
    <w:uiPriority w:val="99"/>
    <w:rsid w:val="00A04C31"/>
    <w:pPr>
      <w:shd w:val="clear" w:color="auto" w:fill="FFFFFF"/>
      <w:spacing w:line="115" w:lineRule="exact"/>
      <w:jc w:val="right"/>
    </w:pPr>
    <w:rPr>
      <w:rFonts w:ascii="Calibri" w:hAnsi="Calibri" w:cs="Calibri"/>
      <w:sz w:val="13"/>
      <w:szCs w:val="13"/>
    </w:rPr>
  </w:style>
  <w:style w:type="paragraph" w:customStyle="1" w:styleId="4">
    <w:name w:val="Подпись к картинке (4)"/>
    <w:basedOn w:val="a"/>
    <w:link w:val="4Exact"/>
    <w:uiPriority w:val="99"/>
    <w:rsid w:val="00A04C3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">
    <w:name w:val="Подпись к картинке (5)"/>
    <w:basedOn w:val="a"/>
    <w:link w:val="5Exact"/>
    <w:uiPriority w:val="99"/>
    <w:rsid w:val="00A04C3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pacing w:val="-20"/>
      <w:sz w:val="17"/>
      <w:szCs w:val="17"/>
    </w:rPr>
  </w:style>
  <w:style w:type="paragraph" w:customStyle="1" w:styleId="6">
    <w:name w:val="Подпись к картинке (6)"/>
    <w:basedOn w:val="a"/>
    <w:link w:val="6Exact"/>
    <w:uiPriority w:val="99"/>
    <w:rsid w:val="00A04C31"/>
    <w:pPr>
      <w:shd w:val="clear" w:color="auto" w:fill="FFFFFF"/>
      <w:spacing w:line="240" w:lineRule="atLeast"/>
    </w:pPr>
    <w:rPr>
      <w:rFonts w:ascii="Franklin Gothic Book" w:hAnsi="Franklin Gothic Book" w:cs="Franklin Gothic Book"/>
      <w:spacing w:val="-30"/>
      <w:sz w:val="17"/>
      <w:szCs w:val="17"/>
    </w:rPr>
  </w:style>
  <w:style w:type="paragraph" w:customStyle="1" w:styleId="7">
    <w:name w:val="Подпись к картинке (7)"/>
    <w:basedOn w:val="a"/>
    <w:link w:val="7Exact"/>
    <w:uiPriority w:val="99"/>
    <w:rsid w:val="00A04C3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pacing w:val="-10"/>
      <w:sz w:val="17"/>
      <w:szCs w:val="17"/>
    </w:rPr>
  </w:style>
  <w:style w:type="paragraph" w:customStyle="1" w:styleId="8">
    <w:name w:val="Подпись к картинке (8)"/>
    <w:basedOn w:val="a"/>
    <w:link w:val="8Exact"/>
    <w:uiPriority w:val="99"/>
    <w:rsid w:val="00A04C31"/>
    <w:pPr>
      <w:shd w:val="clear" w:color="auto" w:fill="FFFFFF"/>
      <w:spacing w:line="240" w:lineRule="atLeast"/>
      <w:jc w:val="right"/>
    </w:pPr>
    <w:rPr>
      <w:rFonts w:ascii="Calibri" w:hAnsi="Calibri" w:cs="Calibri"/>
      <w:spacing w:val="-10"/>
      <w:sz w:val="12"/>
      <w:szCs w:val="12"/>
    </w:rPr>
  </w:style>
  <w:style w:type="paragraph" w:customStyle="1" w:styleId="a8">
    <w:name w:val="Подпись к картинке"/>
    <w:basedOn w:val="a"/>
    <w:link w:val="Exact"/>
    <w:uiPriority w:val="99"/>
    <w:rsid w:val="00A04C31"/>
    <w:pPr>
      <w:shd w:val="clear" w:color="auto" w:fill="FFFFFF"/>
      <w:spacing w:line="187" w:lineRule="exact"/>
      <w:jc w:val="center"/>
    </w:pPr>
    <w:rPr>
      <w:rFonts w:ascii="Calibri" w:hAnsi="Calibri" w:cs="Calibri"/>
      <w:b/>
      <w:bCs/>
      <w:sz w:val="15"/>
      <w:szCs w:val="15"/>
    </w:rPr>
  </w:style>
  <w:style w:type="paragraph" w:customStyle="1" w:styleId="9">
    <w:name w:val="Подпись к картинке (9)"/>
    <w:basedOn w:val="a"/>
    <w:link w:val="9Exact"/>
    <w:uiPriority w:val="99"/>
    <w:rsid w:val="00A04C31"/>
    <w:pPr>
      <w:shd w:val="clear" w:color="auto" w:fill="FFFFFF"/>
      <w:spacing w:line="130" w:lineRule="exact"/>
    </w:pPr>
    <w:rPr>
      <w:rFonts w:ascii="Calibri" w:hAnsi="Calibri" w:cs="Calibri"/>
      <w:sz w:val="12"/>
      <w:szCs w:val="12"/>
    </w:rPr>
  </w:style>
  <w:style w:type="paragraph" w:customStyle="1" w:styleId="100">
    <w:name w:val="Подпись к картинке (10)"/>
    <w:basedOn w:val="a"/>
    <w:link w:val="10Exact"/>
    <w:uiPriority w:val="99"/>
    <w:rsid w:val="00A04C31"/>
    <w:pPr>
      <w:shd w:val="clear" w:color="auto" w:fill="FFFFFF"/>
      <w:spacing w:line="240" w:lineRule="atLeast"/>
      <w:jc w:val="both"/>
    </w:pPr>
    <w:rPr>
      <w:rFonts w:ascii="Trebuchet MS" w:hAnsi="Trebuchet MS" w:cs="Trebuchet MS"/>
      <w:i/>
      <w:iCs/>
      <w:spacing w:val="-30"/>
      <w:sz w:val="14"/>
      <w:szCs w:val="14"/>
    </w:rPr>
  </w:style>
  <w:style w:type="paragraph" w:customStyle="1" w:styleId="41">
    <w:name w:val="Основной текст (4)"/>
    <w:basedOn w:val="a"/>
    <w:link w:val="40"/>
    <w:uiPriority w:val="99"/>
    <w:rsid w:val="00A04C31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00">
    <w:name w:val="Основной текст (2) + 10"/>
    <w:aliases w:val="5 pt1,Не полужирный1"/>
    <w:uiPriority w:val="99"/>
    <w:rsid w:val="004E69A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styleId="a9">
    <w:name w:val="header"/>
    <w:basedOn w:val="a"/>
    <w:link w:val="aa"/>
    <w:uiPriority w:val="99"/>
    <w:semiHidden/>
    <w:rsid w:val="005E76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E7646"/>
    <w:rPr>
      <w:rFonts w:cs="Times New Roman"/>
      <w:color w:val="000000"/>
    </w:rPr>
  </w:style>
  <w:style w:type="paragraph" w:styleId="ab">
    <w:name w:val="footer"/>
    <w:basedOn w:val="a"/>
    <w:link w:val="ac"/>
    <w:uiPriority w:val="99"/>
    <w:semiHidden/>
    <w:rsid w:val="005E76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5E7646"/>
    <w:rPr>
      <w:rFonts w:cs="Times New Roman"/>
      <w:color w:val="000000"/>
    </w:rPr>
  </w:style>
  <w:style w:type="paragraph" w:styleId="ad">
    <w:name w:val="No Spacing"/>
    <w:link w:val="ae"/>
    <w:uiPriority w:val="99"/>
    <w:qFormat/>
    <w:rsid w:val="0034015E"/>
    <w:pPr>
      <w:widowControl w:val="0"/>
    </w:pPr>
    <w:rPr>
      <w:color w:val="000000"/>
      <w:sz w:val="24"/>
      <w:szCs w:val="24"/>
    </w:rPr>
  </w:style>
  <w:style w:type="table" w:styleId="af">
    <w:name w:val="Table Grid"/>
    <w:basedOn w:val="a1"/>
    <w:uiPriority w:val="99"/>
    <w:rsid w:val="00275B05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275B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Без интервала Знак"/>
    <w:link w:val="ad"/>
    <w:uiPriority w:val="99"/>
    <w:locked/>
    <w:rsid w:val="004A0C34"/>
    <w:rPr>
      <w:rFonts w:cs="Times New Roman"/>
      <w:color w:val="000000"/>
      <w:sz w:val="24"/>
      <w:szCs w:val="24"/>
      <w:lang w:val="ru-RU" w:eastAsia="ru-RU" w:bidi="ar-SA"/>
    </w:rPr>
  </w:style>
  <w:style w:type="paragraph" w:customStyle="1" w:styleId="14">
    <w:name w:val="Без интервала1"/>
    <w:link w:val="NoSpacingChar"/>
    <w:uiPriority w:val="99"/>
    <w:rsid w:val="004A0C34"/>
    <w:rPr>
      <w:rFonts w:ascii="Calibri" w:eastAsia="Times New Roman" w:hAnsi="Calibri" w:cs="Calibri"/>
      <w:sz w:val="22"/>
      <w:szCs w:val="22"/>
    </w:rPr>
  </w:style>
  <w:style w:type="character" w:customStyle="1" w:styleId="NoSpacingChar">
    <w:name w:val="No Spacing Char"/>
    <w:link w:val="14"/>
    <w:uiPriority w:val="99"/>
    <w:locked/>
    <w:rsid w:val="004A0C34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TableContents">
    <w:name w:val="Table Contents"/>
    <w:basedOn w:val="a"/>
    <w:uiPriority w:val="99"/>
    <w:rsid w:val="004A0C34"/>
    <w:pPr>
      <w:suppressLineNumbers/>
      <w:suppressAutoHyphens/>
      <w:autoSpaceDN w:val="0"/>
      <w:textAlignment w:val="baseline"/>
    </w:pPr>
    <w:rPr>
      <w:rFonts w:ascii="Arial" w:eastAsia="Times New Roman" w:hAnsi="Arial"/>
      <w:color w:val="auto"/>
      <w:kern w:val="3"/>
      <w:sz w:val="21"/>
    </w:rPr>
  </w:style>
  <w:style w:type="character" w:customStyle="1" w:styleId="26">
    <w:name w:val="Основной текст (2) + Полужирный"/>
    <w:uiPriority w:val="99"/>
    <w:rsid w:val="004514F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7">
    <w:name w:val="Основной текст (2) + Курсив"/>
    <w:uiPriority w:val="99"/>
    <w:rsid w:val="004514F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styleId="af1">
    <w:name w:val="Emphasis"/>
    <w:uiPriority w:val="99"/>
    <w:qFormat/>
    <w:rsid w:val="00F87EC4"/>
    <w:rPr>
      <w:rFonts w:cs="Times New Roman"/>
      <w:i/>
      <w:iCs/>
    </w:rPr>
  </w:style>
  <w:style w:type="character" w:styleId="af2">
    <w:name w:val="Strong"/>
    <w:uiPriority w:val="99"/>
    <w:qFormat/>
    <w:rsid w:val="00F87EC4"/>
    <w:rPr>
      <w:rFonts w:cs="Times New Roman"/>
      <w:b/>
    </w:rPr>
  </w:style>
  <w:style w:type="paragraph" w:customStyle="1" w:styleId="50">
    <w:name w:val="Основной текст5"/>
    <w:basedOn w:val="a"/>
    <w:uiPriority w:val="99"/>
    <w:rsid w:val="00332254"/>
    <w:pPr>
      <w:shd w:val="clear" w:color="auto" w:fill="FFFFFF"/>
      <w:spacing w:after="60" w:line="240" w:lineRule="atLeast"/>
      <w:ind w:hanging="20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1">
    <w:name w:val="Заголовок №5"/>
    <w:uiPriority w:val="99"/>
    <w:rsid w:val="0033225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3">
    <w:name w:val="List Paragraph"/>
    <w:basedOn w:val="a"/>
    <w:uiPriority w:val="99"/>
    <w:qFormat/>
    <w:rsid w:val="006C6EEB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62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80578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57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«Пировская средняя школа»</vt:lpstr>
    </vt:vector>
  </TitlesOfParts>
  <Company/>
  <LinksUpToDate>false</LinksUpToDate>
  <CharactersWithSpaces>30113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«Пировская средняя школа»</dc:title>
  <dc:subject/>
  <dc:creator>Учитель</dc:creator>
  <cp:keywords/>
  <dc:description/>
  <cp:lastModifiedBy>Пользователь Windows</cp:lastModifiedBy>
  <cp:revision>2</cp:revision>
  <cp:lastPrinted>2023-08-31T06:39:00Z</cp:lastPrinted>
  <dcterms:created xsi:type="dcterms:W3CDTF">2024-06-28T06:28:00Z</dcterms:created>
  <dcterms:modified xsi:type="dcterms:W3CDTF">2024-06-28T06:28:00Z</dcterms:modified>
</cp:coreProperties>
</file>